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Proxima Nova" w:cs="Proxima Nova" w:eastAsia="Proxima Nova" w:hAnsi="Proxima Nova"/>
          <w:b w:val="1"/>
        </w:rPr>
      </w:pPr>
      <w:bookmarkStart w:colFirst="0" w:colLast="0" w:name="_efcc1lgyz8w3" w:id="0"/>
      <w:bookmarkEnd w:id="0"/>
      <w:r w:rsidDel="00000000" w:rsidR="00000000" w:rsidRPr="00000000">
        <w:rPr>
          <w:rFonts w:ascii="Proxima Nova" w:cs="Proxima Nova" w:eastAsia="Proxima Nova" w:hAnsi="Proxima Nova"/>
          <w:b w:val="1"/>
          <w:rtl w:val="0"/>
        </w:rPr>
        <w:t xml:space="preserve">Clause Bank for Indian Employment Contracts</w:t>
      </w:r>
    </w:p>
    <w:p w:rsidR="00000000" w:rsidDel="00000000" w:rsidP="00000000" w:rsidRDefault="00000000" w:rsidRPr="00000000" w14:paraId="00000002">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This Clause Bank provides a structured approach to creating employment contracts, focusing on the enforceability of restrictive covenants in India. Each clause ensures compliance with Indian labor laws and is particularly relevant for organizations that wish to include restrictive covenants such as non-compete, non-solicitation, and confidentiality clauses.</w:t>
      </w:r>
    </w:p>
    <w:p w:rsidR="00000000" w:rsidDel="00000000" w:rsidP="00000000" w:rsidRDefault="00000000" w:rsidRPr="00000000" w14:paraId="00000003">
      <w:pPr>
        <w:pStyle w:val="Heading2"/>
        <w:keepNext w:val="0"/>
        <w:keepLines w:val="0"/>
        <w:spacing w:after="40" w:before="240" w:lineRule="auto"/>
        <w:rPr>
          <w:rFonts w:ascii="Proxima Nova" w:cs="Proxima Nova" w:eastAsia="Proxima Nova" w:hAnsi="Proxima Nova"/>
          <w:b w:val="1"/>
        </w:rPr>
      </w:pPr>
      <w:bookmarkStart w:colFirst="0" w:colLast="0" w:name="_eucbozhjozl3" w:id="1"/>
      <w:bookmarkEnd w:id="1"/>
      <w:r w:rsidDel="00000000" w:rsidR="00000000" w:rsidRPr="00000000">
        <w:rPr>
          <w:rFonts w:ascii="Proxima Nova" w:cs="Proxima Nova" w:eastAsia="Proxima Nova" w:hAnsi="Proxima Nova"/>
          <w:b w:val="1"/>
          <w:rtl w:val="0"/>
        </w:rPr>
        <w:t xml:space="preserve">1. Employment and Job Description</w:t>
      </w:r>
    </w:p>
    <w:p w:rsidR="00000000" w:rsidDel="00000000" w:rsidP="00000000" w:rsidRDefault="00000000" w:rsidRPr="00000000" w14:paraId="00000004">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Job Title and Job Duties</w:t>
      </w:r>
    </w:p>
    <w:p w:rsidR="00000000" w:rsidDel="00000000" w:rsidP="00000000" w:rsidRDefault="00000000" w:rsidRPr="00000000" w14:paraId="00000005">
      <w:pPr>
        <w:numPr>
          <w:ilvl w:val="0"/>
          <w:numId w:val="9"/>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job title and detailed description of duties should be clearly stated in the contract.</w:t>
        <w:br w:type="textWrapping"/>
      </w:r>
    </w:p>
    <w:p w:rsidR="00000000" w:rsidDel="00000000" w:rsidP="00000000" w:rsidRDefault="00000000" w:rsidRPr="00000000" w14:paraId="00000006">
      <w:pPr>
        <w:numPr>
          <w:ilvl w:val="0"/>
          <w:numId w:val="9"/>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Employee will serve as [Job Title], responsible for [list of duties]. Any amendments to these duties may be made by the Employer as necessary for the business's requirements.</w:t>
        <w:br w:type="textWrapping"/>
      </w:r>
    </w:p>
    <w:p w:rsidR="00000000" w:rsidDel="00000000" w:rsidP="00000000" w:rsidRDefault="00000000" w:rsidRPr="00000000" w14:paraId="00000007">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w:t>
      </w:r>
      <w:r w:rsidDel="00000000" w:rsidR="00000000" w:rsidRPr="00000000">
        <w:rPr>
          <w:rFonts w:ascii="Proxima Nova" w:cs="Proxima Nova" w:eastAsia="Proxima Nova" w:hAnsi="Proxima Nova"/>
          <w:rtl w:val="0"/>
        </w:rPr>
        <w:t xml:space="preserve"> Ensure compliance with the </w:t>
      </w:r>
      <w:r w:rsidDel="00000000" w:rsidR="00000000" w:rsidRPr="00000000">
        <w:rPr>
          <w:rFonts w:ascii="Proxima Nova" w:cs="Proxima Nova" w:eastAsia="Proxima Nova" w:hAnsi="Proxima Nova"/>
          <w:i w:val="1"/>
          <w:rtl w:val="0"/>
        </w:rPr>
        <w:t xml:space="preserve">Shops and Establishments Act</w:t>
      </w:r>
      <w:r w:rsidDel="00000000" w:rsidR="00000000" w:rsidRPr="00000000">
        <w:rPr>
          <w:rFonts w:ascii="Proxima Nova" w:cs="Proxima Nova" w:eastAsia="Proxima Nova" w:hAnsi="Proxima Nova"/>
          <w:rtl w:val="0"/>
        </w:rPr>
        <w:t xml:space="preserve"> and the </w:t>
      </w:r>
      <w:r w:rsidDel="00000000" w:rsidR="00000000" w:rsidRPr="00000000">
        <w:rPr>
          <w:rFonts w:ascii="Proxima Nova" w:cs="Proxima Nova" w:eastAsia="Proxima Nova" w:hAnsi="Proxima Nova"/>
          <w:i w:val="1"/>
          <w:rtl w:val="0"/>
        </w:rPr>
        <w:t xml:space="preserve">Industrial Disputes Act</w:t>
      </w:r>
      <w:r w:rsidDel="00000000" w:rsidR="00000000" w:rsidRPr="00000000">
        <w:rPr>
          <w:rFonts w:ascii="Proxima Nova" w:cs="Proxima Nova" w:eastAsia="Proxima Nova" w:hAnsi="Proxima Nova"/>
          <w:rtl w:val="0"/>
        </w:rPr>
        <w:t xml:space="preserve"> to clarify employee roles and job functions.</w:t>
      </w:r>
    </w:p>
    <w:p w:rsidR="00000000" w:rsidDel="00000000" w:rsidP="00000000" w:rsidRDefault="00000000" w:rsidRPr="00000000" w14:paraId="00000008">
      <w:pPr>
        <w:pStyle w:val="Heading2"/>
        <w:keepNext w:val="0"/>
        <w:keepLines w:val="0"/>
        <w:spacing w:after="40" w:before="240" w:lineRule="auto"/>
        <w:rPr>
          <w:rFonts w:ascii="Proxima Nova" w:cs="Proxima Nova" w:eastAsia="Proxima Nova" w:hAnsi="Proxima Nova"/>
          <w:b w:val="1"/>
        </w:rPr>
      </w:pPr>
      <w:bookmarkStart w:colFirst="0" w:colLast="0" w:name="_jvrl74zg2vnh" w:id="2"/>
      <w:bookmarkEnd w:id="2"/>
      <w:r w:rsidDel="00000000" w:rsidR="00000000" w:rsidRPr="00000000">
        <w:rPr>
          <w:rFonts w:ascii="Proxima Nova" w:cs="Proxima Nova" w:eastAsia="Proxima Nova" w:hAnsi="Proxima Nova"/>
          <w:b w:val="1"/>
          <w:rtl w:val="0"/>
        </w:rPr>
        <w:t xml:space="preserve">2. Compensation and Benefits</w:t>
      </w:r>
    </w:p>
    <w:p w:rsidR="00000000" w:rsidDel="00000000" w:rsidP="00000000" w:rsidRDefault="00000000" w:rsidRPr="00000000" w14:paraId="00000009">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Salary</w:t>
      </w:r>
    </w:p>
    <w:p w:rsidR="00000000" w:rsidDel="00000000" w:rsidP="00000000" w:rsidRDefault="00000000" w:rsidRPr="00000000" w14:paraId="0000000A">
      <w:pPr>
        <w:numPr>
          <w:ilvl w:val="0"/>
          <w:numId w:val="7"/>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Specify the base salary, bonuses, benefits, and payment frequency.</w:t>
        <w:br w:type="textWrapping"/>
      </w:r>
    </w:p>
    <w:p w:rsidR="00000000" w:rsidDel="00000000" w:rsidP="00000000" w:rsidRDefault="00000000" w:rsidRPr="00000000" w14:paraId="0000000B">
      <w:pPr>
        <w:numPr>
          <w:ilvl w:val="0"/>
          <w:numId w:val="7"/>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Employee shall receive a monthly salary of ₹[amount], payable on the [specified date], as well as the following benefits: [list of benefits]</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0C">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Benefits</w:t>
      </w:r>
    </w:p>
    <w:p w:rsidR="00000000" w:rsidDel="00000000" w:rsidP="00000000" w:rsidRDefault="00000000" w:rsidRPr="00000000" w14:paraId="0000000D">
      <w:pPr>
        <w:numPr>
          <w:ilvl w:val="0"/>
          <w:numId w:val="2"/>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List applicable statutory benefits such as Provident Fund (PF), Gratuity, Employee State Insurance (ESI), etc.</w:t>
        <w:br w:type="textWrapping"/>
      </w:r>
    </w:p>
    <w:p w:rsidR="00000000" w:rsidDel="00000000" w:rsidP="00000000" w:rsidRDefault="00000000" w:rsidRPr="00000000" w14:paraId="0000000E">
      <w:pPr>
        <w:numPr>
          <w:ilvl w:val="0"/>
          <w:numId w:val="2"/>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Employer shall also contribute to the Employee’s Provident Fund, Gratuity, and ESI in accordance with Indian labor laws.</w:t>
        <w:br w:type="textWrapping"/>
      </w:r>
    </w:p>
    <w:p w:rsidR="00000000" w:rsidDel="00000000" w:rsidP="00000000" w:rsidRDefault="00000000" w:rsidRPr="00000000" w14:paraId="0000000F">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Align salary and benefits structure with the </w:t>
      </w:r>
      <w:r w:rsidDel="00000000" w:rsidR="00000000" w:rsidRPr="00000000">
        <w:rPr>
          <w:rFonts w:ascii="Proxima Nova" w:cs="Proxima Nova" w:eastAsia="Proxima Nova" w:hAnsi="Proxima Nova"/>
          <w:i w:val="1"/>
          <w:rtl w:val="0"/>
        </w:rPr>
        <w:t xml:space="preserve">Payment of Wages Act, 1936</w:t>
      </w:r>
      <w:r w:rsidDel="00000000" w:rsidR="00000000" w:rsidRPr="00000000">
        <w:rPr>
          <w:rFonts w:ascii="Proxima Nova" w:cs="Proxima Nova" w:eastAsia="Proxima Nova" w:hAnsi="Proxima Nova"/>
          <w:rtl w:val="0"/>
        </w:rPr>
        <w:t xml:space="preserve">, and other relevant laws such as the </w:t>
      </w:r>
      <w:r w:rsidDel="00000000" w:rsidR="00000000" w:rsidRPr="00000000">
        <w:rPr>
          <w:rFonts w:ascii="Proxima Nova" w:cs="Proxima Nova" w:eastAsia="Proxima Nova" w:hAnsi="Proxima Nova"/>
          <w:i w:val="1"/>
          <w:rtl w:val="0"/>
        </w:rPr>
        <w:t xml:space="preserve">Employees' Provident Funds and Miscellaneous Provisions Act, 1952</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1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1">
      <w:pPr>
        <w:pStyle w:val="Heading2"/>
        <w:keepNext w:val="0"/>
        <w:keepLines w:val="0"/>
        <w:spacing w:after="40" w:before="240" w:lineRule="auto"/>
        <w:rPr>
          <w:rFonts w:ascii="Proxima Nova" w:cs="Proxima Nova" w:eastAsia="Proxima Nova" w:hAnsi="Proxima Nova"/>
          <w:b w:val="1"/>
        </w:rPr>
      </w:pPr>
      <w:bookmarkStart w:colFirst="0" w:colLast="0" w:name="_6du9gzu8lsl7" w:id="3"/>
      <w:bookmarkEnd w:id="3"/>
      <w:r w:rsidDel="00000000" w:rsidR="00000000" w:rsidRPr="00000000">
        <w:rPr>
          <w:rFonts w:ascii="Proxima Nova" w:cs="Proxima Nova" w:eastAsia="Proxima Nova" w:hAnsi="Proxima Nova"/>
          <w:b w:val="1"/>
          <w:rtl w:val="0"/>
        </w:rPr>
        <w:t xml:space="preserve">3. Restrictive Covenants</w:t>
      </w:r>
    </w:p>
    <w:p w:rsidR="00000000" w:rsidDel="00000000" w:rsidP="00000000" w:rsidRDefault="00000000" w:rsidRPr="00000000" w14:paraId="00000012">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Non-Competition Clause</w:t>
      </w:r>
    </w:p>
    <w:p w:rsidR="00000000" w:rsidDel="00000000" w:rsidP="00000000" w:rsidRDefault="00000000" w:rsidRPr="00000000" w14:paraId="00000013">
      <w:pPr>
        <w:numPr>
          <w:ilvl w:val="0"/>
          <w:numId w:val="11"/>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Restrict employees from joining competitors or starting a competing business within a defined geographical region and time frame post-termination.</w:t>
        <w:br w:type="textWrapping"/>
      </w:r>
    </w:p>
    <w:p w:rsidR="00000000" w:rsidDel="00000000" w:rsidP="00000000" w:rsidRDefault="00000000" w:rsidRPr="00000000" w14:paraId="00000014">
      <w:pPr>
        <w:numPr>
          <w:ilvl w:val="0"/>
          <w:numId w:val="11"/>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Employee agrees not to engage in any business or work that competes with the Employer’s business for a period of [time] and within a [geographical area] for a period of [time] following the termination of employment.</w:t>
        <w:br w:type="textWrapping"/>
      </w:r>
    </w:p>
    <w:p w:rsidR="00000000" w:rsidDel="00000000" w:rsidP="00000000" w:rsidRDefault="00000000" w:rsidRPr="00000000" w14:paraId="00000015">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Under Section 27 of the </w:t>
      </w:r>
      <w:r w:rsidDel="00000000" w:rsidR="00000000" w:rsidRPr="00000000">
        <w:rPr>
          <w:rFonts w:ascii="Proxima Nova" w:cs="Proxima Nova" w:eastAsia="Proxima Nova" w:hAnsi="Proxima Nova"/>
          <w:i w:val="1"/>
          <w:rtl w:val="0"/>
        </w:rPr>
        <w:t xml:space="preserve">Indian Contract Act, 1872</w:t>
      </w:r>
      <w:r w:rsidDel="00000000" w:rsidR="00000000" w:rsidRPr="00000000">
        <w:rPr>
          <w:rFonts w:ascii="Proxima Nova" w:cs="Proxima Nova" w:eastAsia="Proxima Nova" w:hAnsi="Proxima Nova"/>
          <w:rtl w:val="0"/>
        </w:rPr>
        <w:t xml:space="preserve">, any contract in restraint of trade is void unless it is reasonable. Courts often find post-termination non-compete clauses unenforceable unless they are limited in scope and duration.</w:t>
      </w:r>
    </w:p>
    <w:p w:rsidR="00000000" w:rsidDel="00000000" w:rsidP="00000000" w:rsidRDefault="00000000" w:rsidRPr="00000000" w14:paraId="00000016">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Non-Solicitation Clause</w:t>
      </w:r>
    </w:p>
    <w:p w:rsidR="00000000" w:rsidDel="00000000" w:rsidP="00000000" w:rsidRDefault="00000000" w:rsidRPr="00000000" w14:paraId="00000017">
      <w:pPr>
        <w:numPr>
          <w:ilvl w:val="0"/>
          <w:numId w:val="12"/>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Prohibit the solicitation of employees or clients post-termination.</w:t>
        <w:br w:type="textWrapping"/>
      </w:r>
    </w:p>
    <w:p w:rsidR="00000000" w:rsidDel="00000000" w:rsidP="00000000" w:rsidRDefault="00000000" w:rsidRPr="00000000" w14:paraId="00000018">
      <w:pPr>
        <w:numPr>
          <w:ilvl w:val="0"/>
          <w:numId w:val="12"/>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Employee shall not, directly or indirectly, solicit or induce any employee or customer of the Employer to leave or cease doing business with the Employer for a period of [time] following the termination of employment.</w:t>
        <w:br w:type="textWrapping"/>
      </w:r>
    </w:p>
    <w:p w:rsidR="00000000" w:rsidDel="00000000" w:rsidP="00000000" w:rsidRDefault="00000000" w:rsidRPr="00000000" w14:paraId="00000019">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Non-solicitation clauses should be reasonable in scope and duration to avoid violating Section 27 of the </w:t>
      </w:r>
      <w:r w:rsidDel="00000000" w:rsidR="00000000" w:rsidRPr="00000000">
        <w:rPr>
          <w:rFonts w:ascii="Proxima Nova" w:cs="Proxima Nova" w:eastAsia="Proxima Nova" w:hAnsi="Proxima Nova"/>
          <w:i w:val="1"/>
          <w:rtl w:val="0"/>
        </w:rPr>
        <w:t xml:space="preserve">Indian Contract Act, 1872</w:t>
      </w:r>
      <w:r w:rsidDel="00000000" w:rsidR="00000000" w:rsidRPr="00000000">
        <w:rPr>
          <w:rFonts w:ascii="Proxima Nova" w:cs="Proxima Nova" w:eastAsia="Proxima Nova" w:hAnsi="Proxima Nova"/>
          <w:rtl w:val="0"/>
        </w:rPr>
        <w:t xml:space="preserve">. Indian courts may enforce non-solicitation clauses during employment, but often find post-termination restrictions difficult to enforce.</w:t>
      </w:r>
    </w:p>
    <w:p w:rsidR="00000000" w:rsidDel="00000000" w:rsidP="00000000" w:rsidRDefault="00000000" w:rsidRPr="00000000" w14:paraId="0000001A">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Confidentiality and Non-Disclosure Clause</w:t>
      </w:r>
    </w:p>
    <w:p w:rsidR="00000000" w:rsidDel="00000000" w:rsidP="00000000" w:rsidRDefault="00000000" w:rsidRPr="00000000" w14:paraId="0000001B">
      <w:pPr>
        <w:numPr>
          <w:ilvl w:val="0"/>
          <w:numId w:val="6"/>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Protect the Employer's confidential information and trade secrets.</w:t>
        <w:br w:type="textWrapping"/>
      </w:r>
    </w:p>
    <w:p w:rsidR="00000000" w:rsidDel="00000000" w:rsidP="00000000" w:rsidRDefault="00000000" w:rsidRPr="00000000" w14:paraId="0000001C">
      <w:pPr>
        <w:numPr>
          <w:ilvl w:val="0"/>
          <w:numId w:val="6"/>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Employee shall not disclose or use any confidential information, proprietary data, or trade secrets belonging to the Employer during and after the term of employment, except as necessary for the performance of duties.</w:t>
        <w:br w:type="textWrapping"/>
      </w:r>
    </w:p>
    <w:p w:rsidR="00000000" w:rsidDel="00000000" w:rsidP="00000000" w:rsidRDefault="00000000" w:rsidRPr="00000000" w14:paraId="0000001D">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Confidentiality clauses must specify the type of information considered confidential and the obligations of the employee to protect such information. They should comply with the </w:t>
      </w:r>
      <w:r w:rsidDel="00000000" w:rsidR="00000000" w:rsidRPr="00000000">
        <w:rPr>
          <w:rFonts w:ascii="Proxima Nova" w:cs="Proxima Nova" w:eastAsia="Proxima Nova" w:hAnsi="Proxima Nova"/>
          <w:i w:val="1"/>
          <w:rtl w:val="0"/>
        </w:rPr>
        <w:t xml:space="preserve">Information Technology Act, 2000,</w:t>
      </w:r>
      <w:r w:rsidDel="00000000" w:rsidR="00000000" w:rsidRPr="00000000">
        <w:rPr>
          <w:rFonts w:ascii="Proxima Nova" w:cs="Proxima Nova" w:eastAsia="Proxima Nova" w:hAnsi="Proxima Nova"/>
          <w:rtl w:val="0"/>
        </w:rPr>
        <w:t xml:space="preserve"> and the </w:t>
      </w:r>
      <w:r w:rsidDel="00000000" w:rsidR="00000000" w:rsidRPr="00000000">
        <w:rPr>
          <w:rFonts w:ascii="Proxima Nova" w:cs="Proxima Nova" w:eastAsia="Proxima Nova" w:hAnsi="Proxima Nova"/>
          <w:i w:val="1"/>
          <w:rtl w:val="0"/>
        </w:rPr>
        <w:t xml:space="preserve">Indian Penal Code</w:t>
      </w:r>
      <w:r w:rsidDel="00000000" w:rsidR="00000000" w:rsidRPr="00000000">
        <w:rPr>
          <w:rFonts w:ascii="Proxima Nova" w:cs="Proxima Nova" w:eastAsia="Proxima Nova" w:hAnsi="Proxima Nova"/>
          <w:rtl w:val="0"/>
        </w:rPr>
        <w:t xml:space="preserve"> for breach of trust and misappropriation.</w:t>
      </w:r>
    </w:p>
    <w:p w:rsidR="00000000" w:rsidDel="00000000" w:rsidP="00000000" w:rsidRDefault="00000000" w:rsidRPr="00000000" w14:paraId="0000001E">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F">
      <w:pPr>
        <w:pStyle w:val="Heading2"/>
        <w:keepNext w:val="0"/>
        <w:keepLines w:val="0"/>
        <w:spacing w:after="40" w:before="240" w:lineRule="auto"/>
        <w:rPr>
          <w:rFonts w:ascii="Proxima Nova" w:cs="Proxima Nova" w:eastAsia="Proxima Nova" w:hAnsi="Proxima Nova"/>
          <w:b w:val="1"/>
        </w:rPr>
      </w:pPr>
      <w:bookmarkStart w:colFirst="0" w:colLast="0" w:name="_l35xwbr0odbo" w:id="4"/>
      <w:bookmarkEnd w:id="4"/>
      <w:r w:rsidDel="00000000" w:rsidR="00000000" w:rsidRPr="00000000">
        <w:rPr>
          <w:rFonts w:ascii="Proxima Nova" w:cs="Proxima Nova" w:eastAsia="Proxima Nova" w:hAnsi="Proxima Nova"/>
          <w:b w:val="1"/>
          <w:rtl w:val="0"/>
        </w:rPr>
        <w:t xml:space="preserve">4. Termination and Notice Period</w:t>
      </w:r>
    </w:p>
    <w:p w:rsidR="00000000" w:rsidDel="00000000" w:rsidP="00000000" w:rsidRDefault="00000000" w:rsidRPr="00000000" w14:paraId="00000020">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Termination Clause</w:t>
      </w:r>
    </w:p>
    <w:p w:rsidR="00000000" w:rsidDel="00000000" w:rsidP="00000000" w:rsidRDefault="00000000" w:rsidRPr="00000000" w14:paraId="00000021">
      <w:pPr>
        <w:numPr>
          <w:ilvl w:val="0"/>
          <w:numId w:val="13"/>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Outline the grounds for termination, including misconduct, non-performance, or breach of contract.</w:t>
        <w:br w:type="textWrapping"/>
      </w:r>
    </w:p>
    <w:p w:rsidR="00000000" w:rsidDel="00000000" w:rsidP="00000000" w:rsidRDefault="00000000" w:rsidRPr="00000000" w14:paraId="00000022">
      <w:pPr>
        <w:numPr>
          <w:ilvl w:val="0"/>
          <w:numId w:val="13"/>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Employer may terminate the employment for cause with immediate effect, or without cause with [notice period] notice or payment in lieu thereof. Grounds for termination include [list of grounds, e.g., misconduct, poor performance, etc.].</w:t>
        <w:br w:type="textWrapping"/>
      </w:r>
    </w:p>
    <w:p w:rsidR="00000000" w:rsidDel="00000000" w:rsidP="00000000" w:rsidRDefault="00000000" w:rsidRPr="00000000" w14:paraId="00000023">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Notice Period</w:t>
      </w:r>
    </w:p>
    <w:p w:rsidR="00000000" w:rsidDel="00000000" w:rsidP="00000000" w:rsidRDefault="00000000" w:rsidRPr="00000000" w14:paraId="00000024">
      <w:pPr>
        <w:numPr>
          <w:ilvl w:val="0"/>
          <w:numId w:val="10"/>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Specify the notice period for both the Employer and the Employee.</w:t>
        <w:br w:type="textWrapping"/>
      </w:r>
    </w:p>
    <w:p w:rsidR="00000000" w:rsidDel="00000000" w:rsidP="00000000" w:rsidRDefault="00000000" w:rsidRPr="00000000" w14:paraId="00000025">
      <w:pPr>
        <w:numPr>
          <w:ilvl w:val="0"/>
          <w:numId w:val="10"/>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The Employee agrees to provide [number] months' notice to the Employer upon resignation. Similarly, the Employer shall provide [number] months' notice to the Employee upon termination.</w:t>
        <w:br w:type="textWrapping"/>
      </w:r>
    </w:p>
    <w:p w:rsidR="00000000" w:rsidDel="00000000" w:rsidP="00000000" w:rsidRDefault="00000000" w:rsidRPr="00000000" w14:paraId="00000026">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w:t>
      </w:r>
      <w:r w:rsidDel="00000000" w:rsidR="00000000" w:rsidRPr="00000000">
        <w:rPr>
          <w:rFonts w:ascii="Proxima Nova" w:cs="Proxima Nova" w:eastAsia="Proxima Nova" w:hAnsi="Proxima Nova"/>
          <w:rtl w:val="0"/>
        </w:rPr>
        <w:t xml:space="preserve"> Ensure compliance with the </w:t>
      </w:r>
      <w:r w:rsidDel="00000000" w:rsidR="00000000" w:rsidRPr="00000000">
        <w:rPr>
          <w:rFonts w:ascii="Proxima Nova" w:cs="Proxima Nova" w:eastAsia="Proxima Nova" w:hAnsi="Proxima Nova"/>
          <w:i w:val="1"/>
          <w:rtl w:val="0"/>
        </w:rPr>
        <w:t xml:space="preserve">Industrial Disputes Act, 1947,</w:t>
      </w:r>
      <w:r w:rsidDel="00000000" w:rsidR="00000000" w:rsidRPr="00000000">
        <w:rPr>
          <w:rFonts w:ascii="Proxima Nova" w:cs="Proxima Nova" w:eastAsia="Proxima Nova" w:hAnsi="Proxima Nova"/>
          <w:rtl w:val="0"/>
        </w:rPr>
        <w:t xml:space="preserve"> for employees classified as workmen and with the terms of the </w:t>
      </w:r>
      <w:r w:rsidDel="00000000" w:rsidR="00000000" w:rsidRPr="00000000">
        <w:rPr>
          <w:rFonts w:ascii="Proxima Nova" w:cs="Proxima Nova" w:eastAsia="Proxima Nova" w:hAnsi="Proxima Nova"/>
          <w:i w:val="1"/>
          <w:rtl w:val="0"/>
        </w:rPr>
        <w:t xml:space="preserve">Shops and Establishments Act</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27">
      <w:pPr>
        <w:pStyle w:val="Heading2"/>
        <w:keepNext w:val="0"/>
        <w:keepLines w:val="0"/>
        <w:spacing w:after="40" w:before="240" w:lineRule="auto"/>
        <w:rPr>
          <w:rFonts w:ascii="Proxima Nova" w:cs="Proxima Nova" w:eastAsia="Proxima Nova" w:hAnsi="Proxima Nova"/>
          <w:b w:val="1"/>
        </w:rPr>
      </w:pPr>
      <w:bookmarkStart w:colFirst="0" w:colLast="0" w:name="_7t0a8hksezvx" w:id="5"/>
      <w:bookmarkEnd w:id="5"/>
      <w:r w:rsidDel="00000000" w:rsidR="00000000" w:rsidRPr="00000000">
        <w:rPr>
          <w:rFonts w:ascii="Proxima Nova" w:cs="Proxima Nova" w:eastAsia="Proxima Nova" w:hAnsi="Proxima Nova"/>
          <w:b w:val="1"/>
          <w:rtl w:val="0"/>
        </w:rPr>
        <w:t xml:space="preserve">5. Repatriation and Benefits Post-Termination</w:t>
      </w:r>
    </w:p>
    <w:p w:rsidR="00000000" w:rsidDel="00000000" w:rsidP="00000000" w:rsidRDefault="00000000" w:rsidRPr="00000000" w14:paraId="00000028">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Repatriation Clause</w:t>
      </w:r>
    </w:p>
    <w:p w:rsidR="00000000" w:rsidDel="00000000" w:rsidP="00000000" w:rsidRDefault="00000000" w:rsidRPr="00000000" w14:paraId="00000029">
      <w:pPr>
        <w:numPr>
          <w:ilvl w:val="0"/>
          <w:numId w:val="14"/>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Ensure the Employer assists repatriation if applicable.</w:t>
        <w:br w:type="textWrapping"/>
      </w:r>
    </w:p>
    <w:p w:rsidR="00000000" w:rsidDel="00000000" w:rsidP="00000000" w:rsidRDefault="00000000" w:rsidRPr="00000000" w14:paraId="0000002A">
      <w:pPr>
        <w:numPr>
          <w:ilvl w:val="0"/>
          <w:numId w:val="14"/>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Upon termination of this Agreement, the Employer shall, at its expense, provide the Employee with return airfare to [Employee’s home country/place].</w:t>
        <w:br w:type="textWrapping"/>
      </w:r>
    </w:p>
    <w:p w:rsidR="00000000" w:rsidDel="00000000" w:rsidP="00000000" w:rsidRDefault="00000000" w:rsidRPr="00000000" w14:paraId="0000002B">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w:t>
      </w:r>
      <w:r w:rsidDel="00000000" w:rsidR="00000000" w:rsidRPr="00000000">
        <w:rPr>
          <w:rFonts w:ascii="Proxima Nova" w:cs="Proxima Nova" w:eastAsia="Proxima Nova" w:hAnsi="Proxima Nova"/>
          <w:rtl w:val="0"/>
        </w:rPr>
        <w:t xml:space="preserve"> Comply with the </w:t>
      </w:r>
      <w:r w:rsidDel="00000000" w:rsidR="00000000" w:rsidRPr="00000000">
        <w:rPr>
          <w:rFonts w:ascii="Proxima Nova" w:cs="Proxima Nova" w:eastAsia="Proxima Nova" w:hAnsi="Proxima Nova"/>
          <w:i w:val="1"/>
          <w:rtl w:val="0"/>
        </w:rPr>
        <w:t xml:space="preserve">Inter-State Migrant Workmen Act, 1979</w:t>
      </w:r>
      <w:r w:rsidDel="00000000" w:rsidR="00000000" w:rsidRPr="00000000">
        <w:rPr>
          <w:rFonts w:ascii="Proxima Nova" w:cs="Proxima Nova" w:eastAsia="Proxima Nova" w:hAnsi="Proxima Nova"/>
          <w:rtl w:val="0"/>
        </w:rPr>
        <w:t xml:space="preserve"> (if applicable) for the repatriation of migrant workers.</w:t>
      </w:r>
    </w:p>
    <w:p w:rsidR="00000000" w:rsidDel="00000000" w:rsidP="00000000" w:rsidRDefault="00000000" w:rsidRPr="00000000" w14:paraId="0000002C">
      <w:pPr>
        <w:pStyle w:val="Heading2"/>
        <w:keepNext w:val="0"/>
        <w:keepLines w:val="0"/>
        <w:spacing w:after="40" w:before="240" w:lineRule="auto"/>
        <w:rPr>
          <w:rFonts w:ascii="Proxima Nova" w:cs="Proxima Nova" w:eastAsia="Proxima Nova" w:hAnsi="Proxima Nova"/>
          <w:b w:val="1"/>
        </w:rPr>
      </w:pPr>
      <w:bookmarkStart w:colFirst="0" w:colLast="0" w:name="_rwv9oqtzq20o" w:id="6"/>
      <w:bookmarkEnd w:id="6"/>
      <w:r w:rsidDel="00000000" w:rsidR="00000000" w:rsidRPr="00000000">
        <w:rPr>
          <w:rFonts w:ascii="Proxima Nova" w:cs="Proxima Nova" w:eastAsia="Proxima Nova" w:hAnsi="Proxima Nova"/>
          <w:b w:val="1"/>
          <w:rtl w:val="0"/>
        </w:rPr>
        <w:t xml:space="preserve">6. Intellectual Property Rights</w:t>
      </w:r>
    </w:p>
    <w:p w:rsidR="00000000" w:rsidDel="00000000" w:rsidP="00000000" w:rsidRDefault="00000000" w:rsidRPr="00000000" w14:paraId="0000002D">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Intellectual Property Clause</w:t>
      </w:r>
    </w:p>
    <w:p w:rsidR="00000000" w:rsidDel="00000000" w:rsidP="00000000" w:rsidRDefault="00000000" w:rsidRPr="00000000" w14:paraId="0000002E">
      <w:pPr>
        <w:numPr>
          <w:ilvl w:val="0"/>
          <w:numId w:val="3"/>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Ensure the Employer owns the intellectual property created by the Employee during employment.</w:t>
        <w:br w:type="textWrapping"/>
      </w:r>
    </w:p>
    <w:p w:rsidR="00000000" w:rsidDel="00000000" w:rsidP="00000000" w:rsidRDefault="00000000" w:rsidRPr="00000000" w14:paraId="0000002F">
      <w:pPr>
        <w:numPr>
          <w:ilvl w:val="0"/>
          <w:numId w:val="3"/>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All intellectual property created or developed by the Employee during the term of employment shall be the exclusive property of the Employer, and the Employee shall assign any rights to such intellectual property to the Employer.</w:t>
        <w:br w:type="textWrapping"/>
      </w:r>
    </w:p>
    <w:p w:rsidR="00000000" w:rsidDel="00000000" w:rsidP="00000000" w:rsidRDefault="00000000" w:rsidRPr="00000000" w14:paraId="00000030">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Ensure alignment with the </w:t>
      </w:r>
      <w:r w:rsidDel="00000000" w:rsidR="00000000" w:rsidRPr="00000000">
        <w:rPr>
          <w:rFonts w:ascii="Proxima Nova" w:cs="Proxima Nova" w:eastAsia="Proxima Nova" w:hAnsi="Proxima Nova"/>
          <w:i w:val="1"/>
          <w:rtl w:val="0"/>
        </w:rPr>
        <w:t xml:space="preserve">Indian Copyright Act, 1957</w:t>
      </w:r>
      <w:r w:rsidDel="00000000" w:rsidR="00000000" w:rsidRPr="00000000">
        <w:rPr>
          <w:rFonts w:ascii="Proxima Nova" w:cs="Proxima Nova" w:eastAsia="Proxima Nova" w:hAnsi="Proxima Nova"/>
          <w:rtl w:val="0"/>
        </w:rPr>
        <w:t xml:space="preserve">, and the </w:t>
      </w:r>
      <w:r w:rsidDel="00000000" w:rsidR="00000000" w:rsidRPr="00000000">
        <w:rPr>
          <w:rFonts w:ascii="Proxima Nova" w:cs="Proxima Nova" w:eastAsia="Proxima Nova" w:hAnsi="Proxima Nova"/>
          <w:i w:val="1"/>
          <w:rtl w:val="0"/>
        </w:rPr>
        <w:t xml:space="preserve">Patents Act, 1970</w:t>
      </w:r>
      <w:r w:rsidDel="00000000" w:rsidR="00000000" w:rsidRPr="00000000">
        <w:rPr>
          <w:rFonts w:ascii="Proxima Nova" w:cs="Proxima Nova" w:eastAsia="Proxima Nova" w:hAnsi="Proxima Nova"/>
          <w:rtl w:val="0"/>
        </w:rPr>
        <w:t xml:space="preserve">, for intellectual property created during employment.</w:t>
      </w:r>
    </w:p>
    <w:p w:rsidR="00000000" w:rsidDel="00000000" w:rsidP="00000000" w:rsidRDefault="00000000" w:rsidRPr="00000000" w14:paraId="00000031">
      <w:pPr>
        <w:pStyle w:val="Heading2"/>
        <w:keepNext w:val="0"/>
        <w:keepLines w:val="0"/>
        <w:spacing w:after="40" w:before="240" w:lineRule="auto"/>
        <w:rPr>
          <w:rFonts w:ascii="Proxima Nova" w:cs="Proxima Nova" w:eastAsia="Proxima Nova" w:hAnsi="Proxima Nova"/>
          <w:b w:val="1"/>
        </w:rPr>
      </w:pPr>
      <w:bookmarkStart w:colFirst="0" w:colLast="0" w:name="_fyqm0fi2s8e4" w:id="7"/>
      <w:bookmarkEnd w:id="7"/>
      <w:r w:rsidDel="00000000" w:rsidR="00000000" w:rsidRPr="00000000">
        <w:rPr>
          <w:rFonts w:ascii="Proxima Nova" w:cs="Proxima Nova" w:eastAsia="Proxima Nova" w:hAnsi="Proxima Nova"/>
          <w:b w:val="1"/>
          <w:rtl w:val="0"/>
        </w:rPr>
        <w:t xml:space="preserve">7. Governing Law and Dispute Resolution</w:t>
      </w:r>
    </w:p>
    <w:p w:rsidR="00000000" w:rsidDel="00000000" w:rsidP="00000000" w:rsidRDefault="00000000" w:rsidRPr="00000000" w14:paraId="00000032">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Governing Law</w:t>
      </w:r>
    </w:p>
    <w:p w:rsidR="00000000" w:rsidDel="00000000" w:rsidP="00000000" w:rsidRDefault="00000000" w:rsidRPr="00000000" w14:paraId="00000033">
      <w:pPr>
        <w:numPr>
          <w:ilvl w:val="0"/>
          <w:numId w:val="1"/>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Specify the governing law for the agreement.</w:t>
        <w:br w:type="textWrapping"/>
      </w:r>
    </w:p>
    <w:p w:rsidR="00000000" w:rsidDel="00000000" w:rsidP="00000000" w:rsidRDefault="00000000" w:rsidRPr="00000000" w14:paraId="00000034">
      <w:pPr>
        <w:numPr>
          <w:ilvl w:val="0"/>
          <w:numId w:val="1"/>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This Agreement shall be governed by and construed following the laws of India.</w:t>
        <w:br w:type="textWrapping"/>
      </w:r>
    </w:p>
    <w:p w:rsidR="00000000" w:rsidDel="00000000" w:rsidP="00000000" w:rsidRDefault="00000000" w:rsidRPr="00000000" w14:paraId="00000035">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Dispute Resolution Clause</w:t>
      </w:r>
    </w:p>
    <w:p w:rsidR="00000000" w:rsidDel="00000000" w:rsidP="00000000" w:rsidRDefault="00000000" w:rsidRPr="00000000" w14:paraId="00000036">
      <w:pPr>
        <w:numPr>
          <w:ilvl w:val="0"/>
          <w:numId w:val="5"/>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Specify the method of dispute resolution, including arbitration or mediation.</w:t>
        <w:br w:type="textWrapping"/>
      </w:r>
    </w:p>
    <w:p w:rsidR="00000000" w:rsidDel="00000000" w:rsidP="00000000" w:rsidRDefault="00000000" w:rsidRPr="00000000" w14:paraId="00000037">
      <w:pPr>
        <w:numPr>
          <w:ilvl w:val="0"/>
          <w:numId w:val="5"/>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Any dispute arising out of or in connection with this Agreement shall be resolved through binding arbitration in [city], India, under the rules of the [Arbitration Organization].</w:t>
        <w:br w:type="textWrapping"/>
      </w:r>
    </w:p>
    <w:p w:rsidR="00000000" w:rsidDel="00000000" w:rsidP="00000000" w:rsidRDefault="00000000" w:rsidRPr="00000000" w14:paraId="00000038">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w:t>
      </w:r>
      <w:r w:rsidDel="00000000" w:rsidR="00000000" w:rsidRPr="00000000">
        <w:rPr>
          <w:rFonts w:ascii="Proxima Nova" w:cs="Proxima Nova" w:eastAsia="Proxima Nova" w:hAnsi="Proxima Nova"/>
          <w:rtl w:val="0"/>
        </w:rPr>
        <w:t xml:space="preserve"> Ensure compliance with the </w:t>
      </w:r>
      <w:r w:rsidDel="00000000" w:rsidR="00000000" w:rsidRPr="00000000">
        <w:rPr>
          <w:rFonts w:ascii="Proxima Nova" w:cs="Proxima Nova" w:eastAsia="Proxima Nova" w:hAnsi="Proxima Nova"/>
          <w:i w:val="1"/>
          <w:rtl w:val="0"/>
        </w:rPr>
        <w:t xml:space="preserve">Arbitration and Conciliation Act, 1996,</w:t>
      </w:r>
      <w:r w:rsidDel="00000000" w:rsidR="00000000" w:rsidRPr="00000000">
        <w:rPr>
          <w:rFonts w:ascii="Proxima Nova" w:cs="Proxima Nova" w:eastAsia="Proxima Nova" w:hAnsi="Proxima Nova"/>
          <w:rtl w:val="0"/>
        </w:rPr>
        <w:t xml:space="preserve"> for arbitration clauses.</w:t>
      </w:r>
    </w:p>
    <w:p w:rsidR="00000000" w:rsidDel="00000000" w:rsidP="00000000" w:rsidRDefault="00000000" w:rsidRPr="00000000" w14:paraId="00000039">
      <w:pPr>
        <w:pStyle w:val="Heading2"/>
        <w:keepNext w:val="0"/>
        <w:keepLines w:val="0"/>
        <w:spacing w:after="40" w:before="240" w:lineRule="auto"/>
        <w:rPr>
          <w:rFonts w:ascii="Proxima Nova" w:cs="Proxima Nova" w:eastAsia="Proxima Nova" w:hAnsi="Proxima Nova"/>
          <w:b w:val="1"/>
        </w:rPr>
      </w:pPr>
      <w:bookmarkStart w:colFirst="0" w:colLast="0" w:name="_frwurq73jqf1" w:id="8"/>
      <w:bookmarkEnd w:id="8"/>
      <w:r w:rsidDel="00000000" w:rsidR="00000000" w:rsidRPr="00000000">
        <w:rPr>
          <w:rFonts w:ascii="Proxima Nova" w:cs="Proxima Nova" w:eastAsia="Proxima Nova" w:hAnsi="Proxima Nova"/>
          <w:b w:val="1"/>
          <w:rtl w:val="0"/>
        </w:rPr>
        <w:t xml:space="preserve">8. Miscellaneous Clauses</w:t>
      </w:r>
    </w:p>
    <w:p w:rsidR="00000000" w:rsidDel="00000000" w:rsidP="00000000" w:rsidRDefault="00000000" w:rsidRPr="00000000" w14:paraId="0000003A">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Force Majeure Clause</w:t>
      </w:r>
    </w:p>
    <w:p w:rsidR="00000000" w:rsidDel="00000000" w:rsidP="00000000" w:rsidRDefault="00000000" w:rsidRPr="00000000" w14:paraId="0000003B">
      <w:pPr>
        <w:numPr>
          <w:ilvl w:val="0"/>
          <w:numId w:val="8"/>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Define the circumstances under which the Employer or Employee may be exempt from performing their obligations due to uncontrollable events (e.g., natural disasters).</w:t>
        <w:br w:type="textWrapping"/>
      </w:r>
    </w:p>
    <w:p w:rsidR="00000000" w:rsidDel="00000000" w:rsidP="00000000" w:rsidRDefault="00000000" w:rsidRPr="00000000" w14:paraId="0000003C">
      <w:pPr>
        <w:numPr>
          <w:ilvl w:val="0"/>
          <w:numId w:val="8"/>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Neither party shall be liable for failure to perform its obligations under this Agreement if such failure is caused by an event of force majeure, including but not limited to acts of God, war, strikes, or government regulations.</w:t>
        <w:br w:type="textWrapping"/>
      </w:r>
    </w:p>
    <w:p w:rsidR="00000000" w:rsidDel="00000000" w:rsidP="00000000" w:rsidRDefault="00000000" w:rsidRPr="00000000" w14:paraId="0000003D">
      <w:pPr>
        <w:spacing w:after="240" w:before="240" w:lineRule="auto"/>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Amendment Clause</w:t>
      </w:r>
    </w:p>
    <w:p w:rsidR="00000000" w:rsidDel="00000000" w:rsidP="00000000" w:rsidRDefault="00000000" w:rsidRPr="00000000" w14:paraId="0000003E">
      <w:pPr>
        <w:numPr>
          <w:ilvl w:val="0"/>
          <w:numId w:val="4"/>
        </w:numPr>
        <w:spacing w:after="0" w:afterAutospacing="0" w:before="24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State that any changes to the agreement must be made in writing and signed by both parties.</w:t>
        <w:br w:type="textWrapping"/>
      </w:r>
    </w:p>
    <w:p w:rsidR="00000000" w:rsidDel="00000000" w:rsidP="00000000" w:rsidRDefault="00000000" w:rsidRPr="00000000" w14:paraId="0000003F">
      <w:pPr>
        <w:numPr>
          <w:ilvl w:val="0"/>
          <w:numId w:val="4"/>
        </w:numPr>
        <w:spacing w:after="240" w:before="0" w:beforeAutospacing="0"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Example Clause: </w:t>
      </w:r>
      <w:r w:rsidDel="00000000" w:rsidR="00000000" w:rsidRPr="00000000">
        <w:rPr>
          <w:rFonts w:ascii="Proxima Nova" w:cs="Proxima Nova" w:eastAsia="Proxima Nova" w:hAnsi="Proxima Nova"/>
          <w:i w:val="1"/>
          <w:rtl w:val="0"/>
        </w:rPr>
        <w:t xml:space="preserve">No amendment or modification of this Agreement shall be valid unless made in writing and signed by both parties.</w:t>
        <w:br w:type="textWrapping"/>
      </w:r>
    </w:p>
    <w:p w:rsidR="00000000" w:rsidDel="00000000" w:rsidP="00000000" w:rsidRDefault="00000000" w:rsidRPr="00000000" w14:paraId="00000040">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i w:val="1"/>
          <w:rtl w:val="0"/>
        </w:rPr>
        <w:t xml:space="preserve">Legal Consideration</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Ensure amendments are consistent with the Indian Contract Act, 1872.</w:t>
      </w:r>
    </w:p>
    <w:p w:rsidR="00000000" w:rsidDel="00000000" w:rsidP="00000000" w:rsidRDefault="00000000" w:rsidRPr="00000000" w14:paraId="00000041">
      <w:pPr>
        <w:pStyle w:val="Heading2"/>
        <w:keepNext w:val="0"/>
        <w:keepLines w:val="0"/>
        <w:spacing w:before="280" w:lineRule="auto"/>
        <w:rPr>
          <w:rFonts w:ascii="Proxima Nova" w:cs="Proxima Nova" w:eastAsia="Proxima Nova" w:hAnsi="Proxima Nova"/>
          <w:b w:val="1"/>
        </w:rPr>
      </w:pPr>
      <w:bookmarkStart w:colFirst="0" w:colLast="0" w:name="_kdgror4nxj4f" w:id="9"/>
      <w:bookmarkEnd w:id="9"/>
      <w:r w:rsidDel="00000000" w:rsidR="00000000" w:rsidRPr="00000000">
        <w:rPr>
          <w:rFonts w:ascii="Proxima Nova" w:cs="Proxima Nova" w:eastAsia="Proxima Nova" w:hAnsi="Proxima Nova"/>
          <w:b w:val="1"/>
          <w:rtl w:val="0"/>
        </w:rPr>
        <w:t xml:space="preserve">9. Acceptance of Terms</w:t>
      </w:r>
    </w:p>
    <w:p w:rsidR="00000000" w:rsidDel="00000000" w:rsidP="00000000" w:rsidRDefault="00000000" w:rsidRPr="00000000" w14:paraId="00000042">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By signing below, both parties agree to the terms and conditions outlined in this Employment Contract.</w:t>
      </w:r>
    </w:p>
    <w:p w:rsidR="00000000" w:rsidDel="00000000" w:rsidP="00000000" w:rsidRDefault="00000000" w:rsidRPr="00000000" w14:paraId="00000043">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Employer</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44">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Signature: ___________________________</w:t>
      </w:r>
    </w:p>
    <w:p w:rsidR="00000000" w:rsidDel="00000000" w:rsidP="00000000" w:rsidRDefault="00000000" w:rsidRPr="00000000" w14:paraId="00000045">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Name: [Name]</w:t>
      </w:r>
    </w:p>
    <w:p w:rsidR="00000000" w:rsidDel="00000000" w:rsidP="00000000" w:rsidRDefault="00000000" w:rsidRPr="00000000" w14:paraId="00000046">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Designation: [Designation]</w:t>
      </w:r>
    </w:p>
    <w:p w:rsidR="00000000" w:rsidDel="00000000" w:rsidP="00000000" w:rsidRDefault="00000000" w:rsidRPr="00000000" w14:paraId="00000047">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Date: [DD/MM/YYYY]</w:t>
      </w:r>
    </w:p>
    <w:p w:rsidR="00000000" w:rsidDel="00000000" w:rsidP="00000000" w:rsidRDefault="00000000" w:rsidRPr="00000000" w14:paraId="00000048">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Employee</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49">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Signature: ___________________________</w:t>
      </w:r>
    </w:p>
    <w:p w:rsidR="00000000" w:rsidDel="00000000" w:rsidP="00000000" w:rsidRDefault="00000000" w:rsidRPr="00000000" w14:paraId="0000004A">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Name: [Name]</w:t>
      </w:r>
    </w:p>
    <w:p w:rsidR="00000000" w:rsidDel="00000000" w:rsidP="00000000" w:rsidRDefault="00000000" w:rsidRPr="00000000" w14:paraId="0000004B">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Date: [DD/MM/YYYY]</w:t>
      </w:r>
    </w:p>
    <w:p w:rsidR="00000000" w:rsidDel="00000000" w:rsidP="00000000" w:rsidRDefault="00000000" w:rsidRPr="00000000" w14:paraId="0000004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D">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References</w:t>
      </w:r>
    </w:p>
    <w:p w:rsidR="00000000" w:rsidDel="00000000" w:rsidP="00000000" w:rsidRDefault="00000000" w:rsidRPr="00000000" w14:paraId="0000004E">
      <w:pPr>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4F">
      <w:pPr>
        <w:rPr>
          <w:rFonts w:ascii="Proxima Nova" w:cs="Proxima Nova" w:eastAsia="Proxima Nova" w:hAnsi="Proxima Nova"/>
        </w:rPr>
      </w:pPr>
      <w:hyperlink r:id="rId6">
        <w:r w:rsidDel="00000000" w:rsidR="00000000" w:rsidRPr="00000000">
          <w:rPr>
            <w:rFonts w:ascii="Proxima Nova" w:cs="Proxima Nova" w:eastAsia="Proxima Nova" w:hAnsi="Proxima Nova"/>
            <w:color w:val="1155cc"/>
            <w:u w:val="single"/>
            <w:rtl w:val="0"/>
          </w:rPr>
          <w:t xml:space="preserve">https://www.nishithdesai.com/fileadmin/user_upload/pdfs/Research%20Papers/Employment_Contracts_in_India.pdf</w:t>
        </w:r>
      </w:hyperlink>
      <w:r w:rsidDel="00000000" w:rsidR="00000000" w:rsidRPr="00000000">
        <w:rPr>
          <w:rtl w:val="0"/>
        </w:rPr>
      </w:r>
    </w:p>
    <w:p w:rsidR="00000000" w:rsidDel="00000000" w:rsidP="00000000" w:rsidRDefault="00000000" w:rsidRPr="00000000" w14:paraId="00000050">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1">
      <w:pPr>
        <w:rPr>
          <w:rFonts w:ascii="Proxima Nova" w:cs="Proxima Nova" w:eastAsia="Proxima Nova" w:hAnsi="Proxima Nov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nishithdesai.com/fileadmin/user_upload/pdfs/Research%20Papers/Employment_Contracts_in_India.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