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Proxima Nova" w:cs="Proxima Nova" w:eastAsia="Proxima Nova" w:hAnsi="Proxima Nova"/>
          <w:b w:val="1"/>
          <w:bCs w:val="1"/>
        </w:rPr>
      </w:pPr>
      <w:bookmarkStart w:colFirst="0" w:colLast="0" w:name="_5vv6n2cnojim" w:id="0"/>
      <w:bookmarkEnd w:id="0"/>
      <w:r w:rsidDel="00000000" w:rsidR="00000000" w:rsidRPr="00000000">
        <w:rPr>
          <w:rFonts w:ascii="Proxima Nova" w:cs="Proxima Nova" w:eastAsia="Proxima Nova" w:hAnsi="Proxima Nova"/>
          <w:b w:val="1"/>
          <w:bCs w:val="1"/>
          <w:rtl w:val="0"/>
        </w:rPr>
        <w:t xml:space="preserve">Development Planning Template</w:t>
      </w:r>
    </w:p>
    <w:p w:rsidR="00000000" w:rsidDel="00000000" w:rsidP="00000000" w:rsidRDefault="00000000" w:rsidRPr="00000000" w14:paraId="00000002">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Development planning</w:t>
      </w:r>
      <w:r w:rsidDel="00000000" w:rsidR="00000000" w:rsidRPr="00000000">
        <w:rPr>
          <w:rFonts w:ascii="Proxima Nova" w:cs="Proxima Nova" w:eastAsia="Proxima Nova" w:hAnsi="Proxima Nova"/>
          <w:rtl w:val="0"/>
        </w:rPr>
        <w:t xml:space="preserve"> template translates potential and readiness assessments into focused development actions with clear ownership and timelines. It supports consistent capability building, strengthens retention of critical talent, and ensures development efforts align with succession priorities.</w:t>
      </w:r>
    </w:p>
    <w:p w:rsidR="00000000" w:rsidDel="00000000" w:rsidP="00000000" w:rsidRDefault="00000000" w:rsidRPr="00000000" w14:paraId="00000003">
      <w:pPr>
        <w:pStyle w:val="Heading4"/>
        <w:keepNext w:val="0"/>
        <w:keepLines w:val="0"/>
        <w:spacing w:before="280" w:lineRule="auto"/>
        <w:rPr>
          <w:rFonts w:ascii="Proxima Nova" w:cs="Proxima Nova" w:eastAsia="Proxima Nova" w:hAnsi="Proxima Nova"/>
          <w:b w:val="1"/>
          <w:bCs w:val="1"/>
          <w:color w:val="000000"/>
        </w:rPr>
      </w:pPr>
      <w:bookmarkStart w:colFirst="0" w:colLast="0" w:name="_qddqfcueah1d" w:id="1"/>
      <w:bookmarkEnd w:id="1"/>
      <w:r w:rsidDel="00000000" w:rsidR="00000000" w:rsidRPr="00000000">
        <w:rPr>
          <w:rFonts w:ascii="Proxima Nova" w:cs="Proxima Nova" w:eastAsia="Proxima Nova" w:hAnsi="Proxima Nova"/>
          <w:b w:val="1"/>
          <w:bCs w:val="1"/>
          <w:color w:val="000000"/>
          <w:rtl w:val="0"/>
        </w:rPr>
        <w:t xml:space="preserve">Employee and Plan Details</w:t>
      </w:r>
    </w:p>
    <w:p w:rsidR="00000000" w:rsidDel="00000000" w:rsidP="00000000" w:rsidRDefault="00000000" w:rsidRPr="00000000" w14:paraId="00000004">
      <w:pPr>
        <w:numPr>
          <w:ilvl w:val="0"/>
          <w:numId w:val="2"/>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 Name: ______________________________</w:t>
        <w:br w:type="textWrapping"/>
      </w:r>
    </w:p>
    <w:p w:rsidR="00000000" w:rsidDel="00000000" w:rsidP="00000000" w:rsidRDefault="00000000" w:rsidRPr="00000000" w14:paraId="00000005">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 ID: ______________________________</w:t>
        <w:br w:type="textWrapping"/>
      </w:r>
    </w:p>
    <w:p w:rsidR="00000000" w:rsidDel="00000000" w:rsidP="00000000" w:rsidRDefault="00000000" w:rsidRPr="00000000" w14:paraId="00000006">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Current Role / Department: ______________________________</w:t>
        <w:br w:type="textWrapping"/>
      </w:r>
    </w:p>
    <w:p w:rsidR="00000000" w:rsidDel="00000000" w:rsidP="00000000" w:rsidRDefault="00000000" w:rsidRPr="00000000" w14:paraId="00000007">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Target Role(s) or Career Path: ______________________________</w:t>
        <w:br w:type="textWrapping"/>
      </w:r>
    </w:p>
    <w:p w:rsidR="00000000" w:rsidDel="00000000" w:rsidP="00000000" w:rsidRDefault="00000000" w:rsidRPr="00000000" w14:paraId="00000008">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Plan Start Date: ______________________________</w:t>
        <w:br w:type="textWrapping"/>
      </w:r>
    </w:p>
    <w:p w:rsidR="00000000" w:rsidDel="00000000" w:rsidP="00000000" w:rsidRDefault="00000000" w:rsidRPr="00000000" w14:paraId="00000009">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Plan Review Date: ______________________________</w:t>
        <w:br w:type="textWrapping"/>
      </w:r>
    </w:p>
    <w:p w:rsidR="00000000" w:rsidDel="00000000" w:rsidP="00000000" w:rsidRDefault="00000000" w:rsidRPr="00000000" w14:paraId="0000000A">
      <w:pPr>
        <w:numPr>
          <w:ilvl w:val="0"/>
          <w:numId w:val="2"/>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Manager Name: ______________________________</w:t>
        <w:br w:type="textWrapping"/>
      </w:r>
    </w:p>
    <w:p w:rsidR="00000000" w:rsidDel="00000000" w:rsidP="00000000" w:rsidRDefault="00000000" w:rsidRPr="00000000" w14:paraId="0000000B">
      <w:pPr>
        <w:numPr>
          <w:ilvl w:val="0"/>
          <w:numId w:val="2"/>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HR Owner: ______________________________</w:t>
      </w:r>
    </w:p>
    <w:p w:rsidR="00000000" w:rsidDel="00000000" w:rsidP="00000000" w:rsidRDefault="00000000" w:rsidRPr="00000000" w14:paraId="0000000C">
      <w:pPr>
        <w:pStyle w:val="Heading4"/>
        <w:keepNext w:val="0"/>
        <w:keepLines w:val="0"/>
        <w:spacing w:before="280" w:lineRule="auto"/>
        <w:rPr>
          <w:rFonts w:ascii="Proxima Nova" w:cs="Proxima Nova" w:eastAsia="Proxima Nova" w:hAnsi="Proxima Nova"/>
          <w:b w:val="1"/>
          <w:bCs w:val="1"/>
          <w:color w:val="000000"/>
        </w:rPr>
      </w:pPr>
      <w:bookmarkStart w:colFirst="0" w:colLast="0" w:name="_98i8p0u4mq0y" w:id="2"/>
      <w:bookmarkEnd w:id="2"/>
      <w:r w:rsidDel="00000000" w:rsidR="00000000" w:rsidRPr="00000000">
        <w:rPr>
          <w:rFonts w:ascii="Proxima Nova" w:cs="Proxima Nova" w:eastAsia="Proxima Nova" w:hAnsi="Proxima Nova"/>
          <w:b w:val="1"/>
          <w:bCs w:val="1"/>
          <w:color w:val="000000"/>
          <w:rtl w:val="0"/>
        </w:rPr>
        <w:t xml:space="preserve">Development Objectives</w:t>
      </w:r>
    </w:p>
    <w:p w:rsidR="00000000" w:rsidDel="00000000" w:rsidP="00000000" w:rsidRDefault="00000000" w:rsidRPr="00000000" w14:paraId="0000000D">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Define the primary objectives of this development plan.</w:t>
      </w:r>
    </w:p>
    <w:p w:rsidR="00000000" w:rsidDel="00000000" w:rsidP="00000000" w:rsidRDefault="00000000" w:rsidRPr="00000000" w14:paraId="0000000E">
      <w:pPr>
        <w:rPr>
          <w:rFonts w:ascii="Proxima Nova" w:cs="Proxima Nova" w:eastAsia="Proxima Nova" w:hAnsi="Proxima Nova"/>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4"/>
        <w:keepNext w:val="0"/>
        <w:keepLines w:val="0"/>
        <w:spacing w:before="280" w:lineRule="auto"/>
        <w:rPr>
          <w:rFonts w:ascii="Proxima Nova" w:cs="Proxima Nova" w:eastAsia="Proxima Nova" w:hAnsi="Proxima Nova"/>
          <w:b w:val="1"/>
          <w:bCs w:val="1"/>
          <w:color w:val="000000"/>
        </w:rPr>
      </w:pPr>
      <w:bookmarkStart w:colFirst="0" w:colLast="0" w:name="_6zk30uanxca" w:id="3"/>
      <w:bookmarkEnd w:id="3"/>
      <w:r w:rsidDel="00000000" w:rsidR="00000000" w:rsidRPr="00000000">
        <w:rPr>
          <w:rFonts w:ascii="Proxima Nova" w:cs="Proxima Nova" w:eastAsia="Proxima Nova" w:hAnsi="Proxima Nova"/>
          <w:b w:val="1"/>
          <w:bCs w:val="1"/>
          <w:color w:val="000000"/>
          <w:rtl w:val="0"/>
        </w:rPr>
        <w:t xml:space="preserve">Capability and Skill Development Areas</w:t>
      </w:r>
    </w:p>
    <w:p w:rsidR="00000000" w:rsidDel="00000000" w:rsidP="00000000" w:rsidRDefault="00000000" w:rsidRPr="00000000" w14:paraId="00000010">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Identify priority capabilities required for future readiness.</w:t>
      </w:r>
    </w:p>
    <w:tbl>
      <w:tblPr>
        <w:tblStyle w:val="Table1"/>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00"/>
        <w:gridCol w:w="1995"/>
        <w:gridCol w:w="4590"/>
        <w:tblGridChange w:id="0">
          <w:tblGrid>
            <w:gridCol w:w="2400"/>
            <w:gridCol w:w="1995"/>
            <w:gridCol w:w="459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1">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Capability Area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2">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Current Level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3">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Target Level</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4">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5">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1A">
      <w:pPr>
        <w:pStyle w:val="Heading4"/>
        <w:keepNext w:val="0"/>
        <w:keepLines w:val="0"/>
        <w:spacing w:before="280" w:lineRule="auto"/>
        <w:rPr>
          <w:rFonts w:ascii="Proxima Nova" w:cs="Proxima Nova" w:eastAsia="Proxima Nova" w:hAnsi="Proxima Nova"/>
          <w:b w:val="1"/>
          <w:bCs w:val="1"/>
          <w:color w:val="000000"/>
        </w:rPr>
      </w:pPr>
      <w:bookmarkStart w:colFirst="0" w:colLast="0" w:name="_6qw8k6me4qnm" w:id="4"/>
      <w:bookmarkEnd w:id="4"/>
      <w:r w:rsidDel="00000000" w:rsidR="00000000" w:rsidRPr="00000000">
        <w:rPr>
          <w:rFonts w:ascii="Proxima Nova" w:cs="Proxima Nova" w:eastAsia="Proxima Nova" w:hAnsi="Proxima Nova"/>
          <w:b w:val="1"/>
          <w:bCs w:val="1"/>
          <w:color w:val="000000"/>
          <w:rtl w:val="0"/>
        </w:rPr>
        <w:t xml:space="preserve">Development Actions and Interventions</w:t>
      </w:r>
    </w:p>
    <w:p w:rsidR="00000000" w:rsidDel="00000000" w:rsidP="00000000" w:rsidRDefault="00000000" w:rsidRPr="00000000" w14:paraId="0000001B">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Outline specific actions to address identified gaps.</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0"/>
        <w:gridCol w:w="4275"/>
        <w:gridCol w:w="1035"/>
        <w:gridCol w:w="1800"/>
        <w:tblGridChange w:id="0">
          <w:tblGrid>
            <w:gridCol w:w="1920"/>
            <w:gridCol w:w="4275"/>
            <w:gridCol w:w="1035"/>
            <w:gridCol w:w="1800"/>
          </w:tblGrid>
        </w:tblGridChange>
      </w:tblGrid>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Development Action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Learning Method (On-the-Job / Coaching / Project / Training)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Owner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Target Completion</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28">
      <w:pPr>
        <w:pStyle w:val="Heading4"/>
        <w:keepNext w:val="0"/>
        <w:keepLines w:val="0"/>
        <w:spacing w:before="280" w:lineRule="auto"/>
        <w:rPr>
          <w:rFonts w:ascii="Proxima Nova" w:cs="Proxima Nova" w:eastAsia="Proxima Nova" w:hAnsi="Proxima Nova"/>
          <w:b w:val="1"/>
          <w:bCs w:val="1"/>
          <w:color w:val="000000"/>
        </w:rPr>
      </w:pPr>
      <w:bookmarkStart w:colFirst="0" w:colLast="0" w:name="_s776g26fo68l" w:id="5"/>
      <w:bookmarkEnd w:id="5"/>
      <w:r w:rsidDel="00000000" w:rsidR="00000000" w:rsidRPr="00000000">
        <w:rPr>
          <w:rFonts w:ascii="Proxima Nova" w:cs="Proxima Nova" w:eastAsia="Proxima Nova" w:hAnsi="Proxima Nova"/>
          <w:b w:val="1"/>
          <w:bCs w:val="1"/>
          <w:color w:val="000000"/>
          <w:rtl w:val="0"/>
        </w:rPr>
        <w:t xml:space="preserve">Support and Resources</w:t>
      </w:r>
    </w:p>
    <w:p w:rsidR="00000000" w:rsidDel="00000000" w:rsidP="00000000" w:rsidRDefault="00000000" w:rsidRPr="00000000" w14:paraId="00000029">
      <w:pPr>
        <w:numPr>
          <w:ilvl w:val="0"/>
          <w:numId w:val="4"/>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Manager coaching required: ☐ Yes ☐ No</w:t>
        <w:br w:type="textWrapping"/>
      </w:r>
    </w:p>
    <w:p w:rsidR="00000000" w:rsidDel="00000000" w:rsidP="00000000" w:rsidRDefault="00000000" w:rsidRPr="00000000" w14:paraId="0000002A">
      <w:pPr>
        <w:numPr>
          <w:ilvl w:val="0"/>
          <w:numId w:val="4"/>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Mentor or buddy assigned: ☐ Yes ☐ No</w:t>
        <w:br w:type="textWrapping"/>
      </w:r>
    </w:p>
    <w:p w:rsidR="00000000" w:rsidDel="00000000" w:rsidP="00000000" w:rsidRDefault="00000000" w:rsidRPr="00000000" w14:paraId="0000002B">
      <w:pPr>
        <w:numPr>
          <w:ilvl w:val="0"/>
          <w:numId w:val="4"/>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Cross-functional exposure planned: ☐ Yes ☐ No</w:t>
        <w:br w:type="textWrapping"/>
      </w:r>
    </w:p>
    <w:p w:rsidR="00000000" w:rsidDel="00000000" w:rsidP="00000000" w:rsidRDefault="00000000" w:rsidRPr="00000000" w14:paraId="0000002C">
      <w:pPr>
        <w:numPr>
          <w:ilvl w:val="0"/>
          <w:numId w:val="4"/>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Budget or tools required: ______________________________</w:t>
      </w:r>
    </w:p>
    <w:p w:rsidR="00000000" w:rsidDel="00000000" w:rsidP="00000000" w:rsidRDefault="00000000" w:rsidRPr="00000000" w14:paraId="0000002D">
      <w:pPr>
        <w:pStyle w:val="Heading4"/>
        <w:keepNext w:val="0"/>
        <w:keepLines w:val="0"/>
        <w:spacing w:before="280" w:lineRule="auto"/>
        <w:rPr>
          <w:rFonts w:ascii="Proxima Nova" w:cs="Proxima Nova" w:eastAsia="Proxima Nova" w:hAnsi="Proxima Nova"/>
          <w:b w:val="1"/>
          <w:bCs w:val="1"/>
          <w:color w:val="000000"/>
        </w:rPr>
      </w:pPr>
      <w:bookmarkStart w:colFirst="0" w:colLast="0" w:name="_img8dtsz65cc" w:id="6"/>
      <w:bookmarkEnd w:id="6"/>
      <w:r w:rsidDel="00000000" w:rsidR="00000000" w:rsidRPr="00000000">
        <w:rPr>
          <w:rFonts w:ascii="Proxima Nova" w:cs="Proxima Nova" w:eastAsia="Proxima Nova" w:hAnsi="Proxima Nova"/>
          <w:b w:val="1"/>
          <w:bCs w:val="1"/>
          <w:color w:val="000000"/>
          <w:rtl w:val="0"/>
        </w:rPr>
        <w:t xml:space="preserve">Progress Tracking and Review</w:t>
      </w:r>
    </w:p>
    <w:p w:rsidR="00000000" w:rsidDel="00000000" w:rsidP="00000000" w:rsidRDefault="00000000" w:rsidRPr="00000000" w14:paraId="0000002E">
      <w:pPr>
        <w:rPr>
          <w:rFonts w:ascii="Proxima Nova" w:cs="Proxima Nova" w:eastAsia="Proxima Nova" w:hAnsi="Proxima Nova"/>
        </w:rPr>
      </w:pPr>
      <w:r w:rsidDel="00000000" w:rsidR="00000000" w:rsidRPr="00000000">
        <w:rPr>
          <w:rtl w:val="0"/>
        </w:rPr>
      </w:r>
    </w:p>
    <w:tbl>
      <w:tblPr>
        <w:tblStyle w:val="Table3"/>
        <w:tblW w:w="90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5"/>
        <w:gridCol w:w="6135"/>
        <w:gridCol w:w="1395"/>
        <w:tblGridChange w:id="0">
          <w:tblGrid>
            <w:gridCol w:w="1515"/>
            <w:gridCol w:w="6135"/>
            <w:gridCol w:w="139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Review Date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Progress Status (On Track / Needs Attention / Completed)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jc w:val="center"/>
              <w:rPr>
                <w:rFonts w:ascii="Proxima Nova" w:cs="Proxima Nova" w:eastAsia="Proxima Nova" w:hAnsi="Proxima Nova"/>
              </w:rPr>
            </w:pPr>
            <w:r w:rsidDel="00000000" w:rsidR="00000000" w:rsidRPr="00000000">
              <w:rPr>
                <w:rFonts w:ascii="Proxima Nova" w:cs="Proxima Nova" w:eastAsia="Proxima Nova" w:hAnsi="Proxima Nova"/>
                <w:b w:val="1"/>
                <w:bCs w:val="1"/>
                <w:rtl w:val="0"/>
              </w:rPr>
              <w:t xml:space="preserve">Feedback</w:t>
            </w: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rPr>
                <w:rFonts w:ascii="Proxima Nova" w:cs="Proxima Nova" w:eastAsia="Proxima Nova" w:hAnsi="Proxima Nova"/>
              </w:rPr>
            </w:pPr>
            <w:r w:rsidDel="00000000" w:rsidR="00000000" w:rsidRPr="00000000">
              <w:rPr>
                <w:rtl w:val="0"/>
              </w:rPr>
            </w:r>
          </w:p>
        </w:tc>
      </w:tr>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rPr>
                <w:rFonts w:ascii="Proxima Nova" w:cs="Proxima Nova" w:eastAsia="Proxima Nova" w:hAnsi="Proxima Nova"/>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rPr>
                <w:rFonts w:ascii="Proxima Nova" w:cs="Proxima Nova" w:eastAsia="Proxima Nova" w:hAnsi="Proxima Nova"/>
              </w:rPr>
            </w:pPr>
            <w:r w:rsidDel="00000000" w:rsidR="00000000" w:rsidRPr="00000000">
              <w:rPr>
                <w:rtl w:val="0"/>
              </w:rPr>
            </w:r>
          </w:p>
        </w:tc>
      </w:tr>
    </w:tbl>
    <w:p w:rsidR="00000000" w:rsidDel="00000000" w:rsidP="00000000" w:rsidRDefault="00000000" w:rsidRPr="00000000" w14:paraId="00000038">
      <w:pPr>
        <w:pStyle w:val="Heading4"/>
        <w:keepNext w:val="0"/>
        <w:keepLines w:val="0"/>
        <w:spacing w:before="280" w:lineRule="auto"/>
        <w:rPr>
          <w:rFonts w:ascii="Proxima Nova" w:cs="Proxima Nova" w:eastAsia="Proxima Nova" w:hAnsi="Proxima Nova"/>
          <w:b w:val="1"/>
          <w:bCs w:val="1"/>
          <w:color w:val="000000"/>
        </w:rPr>
      </w:pPr>
      <w:bookmarkStart w:colFirst="0" w:colLast="0" w:name="_j3bdyq9yf9u" w:id="7"/>
      <w:bookmarkEnd w:id="7"/>
      <w:r w:rsidDel="00000000" w:rsidR="00000000" w:rsidRPr="00000000">
        <w:rPr>
          <w:rFonts w:ascii="Proxima Nova" w:cs="Proxima Nova" w:eastAsia="Proxima Nova" w:hAnsi="Proxima Nova"/>
          <w:b w:val="1"/>
          <w:bCs w:val="1"/>
          <w:color w:val="000000"/>
          <w:rtl w:val="0"/>
        </w:rPr>
        <w:t xml:space="preserve">Readiness and Impact Assessment</w:t>
      </w:r>
    </w:p>
    <w:p w:rsidR="00000000" w:rsidDel="00000000" w:rsidP="00000000" w:rsidRDefault="00000000" w:rsidRPr="00000000" w14:paraId="00000039">
      <w:pPr>
        <w:numPr>
          <w:ilvl w:val="0"/>
          <w:numId w:val="3"/>
        </w:numPr>
        <w:spacing w:after="0" w:afterAutospacing="0" w:before="24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Improvement in identified capability areas observed: ☐ Yes ☐ No</w:t>
        <w:br w:type="textWrapping"/>
      </w:r>
    </w:p>
    <w:p w:rsidR="00000000" w:rsidDel="00000000" w:rsidP="00000000" w:rsidRDefault="00000000" w:rsidRPr="00000000" w14:paraId="0000003A">
      <w:pPr>
        <w:numPr>
          <w:ilvl w:val="0"/>
          <w:numId w:val="3"/>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Increased readiness for next role: ☐ Yes ☐ No</w:t>
        <w:br w:type="textWrapping"/>
      </w:r>
    </w:p>
    <w:p w:rsidR="00000000" w:rsidDel="00000000" w:rsidP="00000000" w:rsidRDefault="00000000" w:rsidRPr="00000000" w14:paraId="0000003B">
      <w:pPr>
        <w:numPr>
          <w:ilvl w:val="0"/>
          <w:numId w:val="3"/>
        </w:numPr>
        <w:spacing w:after="240" w:before="0" w:beforeAutospacing="0" w:lineRule="auto"/>
        <w:ind w:left="720" w:hanging="360"/>
        <w:rPr>
          <w:rFonts w:ascii="Proxima Nova" w:cs="Proxima Nova" w:eastAsia="Proxima Nova" w:hAnsi="Proxima Nova"/>
        </w:rPr>
      </w:pPr>
      <w:r w:rsidDel="00000000" w:rsidR="00000000" w:rsidRPr="00000000">
        <w:rPr>
          <w:rFonts w:ascii="Arial Unicode MS" w:cs="Arial Unicode MS" w:eastAsia="Arial Unicode MS" w:hAnsi="Arial Unicode MS"/>
          <w:rtl w:val="0"/>
        </w:rPr>
        <w:t xml:space="preserve">Further development required: ☐ Yes ☐ No</w:t>
      </w:r>
    </w:p>
    <w:p w:rsidR="00000000" w:rsidDel="00000000" w:rsidP="00000000" w:rsidRDefault="00000000" w:rsidRPr="00000000" w14:paraId="0000003C">
      <w:pPr>
        <w:spacing w:after="240" w:before="240" w:lineRule="auto"/>
        <w:rPr>
          <w:rFonts w:ascii="Proxima Nova" w:cs="Proxima Nova" w:eastAsia="Proxima Nova" w:hAnsi="Proxima Nova"/>
        </w:rPr>
      </w:pPr>
      <w:r w:rsidDel="00000000" w:rsidR="00000000" w:rsidRPr="00000000">
        <w:rPr>
          <w:rFonts w:ascii="Proxima Nova" w:cs="Proxima Nova" w:eastAsia="Proxima Nova" w:hAnsi="Proxima Nova"/>
          <w:rtl w:val="0"/>
        </w:rPr>
        <w:t xml:space="preserve">Comments:</w:t>
      </w:r>
    </w:p>
    <w:p w:rsidR="00000000" w:rsidDel="00000000" w:rsidP="00000000" w:rsidRDefault="00000000" w:rsidRPr="00000000" w14:paraId="0000003D">
      <w:pPr>
        <w:rPr>
          <w:rFonts w:ascii="Proxima Nova" w:cs="Proxima Nova" w:eastAsia="Proxima Nova" w:hAnsi="Proxima Nova"/>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4"/>
        <w:keepNext w:val="0"/>
        <w:keepLines w:val="0"/>
        <w:spacing w:before="280" w:lineRule="auto"/>
        <w:rPr>
          <w:rFonts w:ascii="Proxima Nova" w:cs="Proxima Nova" w:eastAsia="Proxima Nova" w:hAnsi="Proxima Nova"/>
          <w:b w:val="1"/>
          <w:bCs w:val="1"/>
          <w:color w:val="000000"/>
        </w:rPr>
      </w:pPr>
      <w:bookmarkStart w:colFirst="0" w:colLast="0" w:name="_kww0gjjpvt1j" w:id="8"/>
      <w:bookmarkEnd w:id="8"/>
      <w:r w:rsidDel="00000000" w:rsidR="00000000" w:rsidRPr="00000000">
        <w:rPr>
          <w:rFonts w:ascii="Proxima Nova" w:cs="Proxima Nova" w:eastAsia="Proxima Nova" w:hAnsi="Proxima Nova"/>
          <w:b w:val="1"/>
          <w:bCs w:val="1"/>
          <w:color w:val="000000"/>
          <w:rtl w:val="0"/>
        </w:rPr>
        <w:t xml:space="preserve">Acknowledgment and Sign-Off</w:t>
      </w:r>
    </w:p>
    <w:p w:rsidR="00000000" w:rsidDel="00000000" w:rsidP="00000000" w:rsidRDefault="00000000" w:rsidRPr="00000000" w14:paraId="0000003F">
      <w:pPr>
        <w:numPr>
          <w:ilvl w:val="0"/>
          <w:numId w:val="1"/>
        </w:numPr>
        <w:spacing w:after="0" w:afterAutospacing="0" w:before="24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Employee Name &amp; Signature: ______________________________ Date: ______</w:t>
        <w:br w:type="textWrapping"/>
      </w:r>
    </w:p>
    <w:p w:rsidR="00000000" w:rsidDel="00000000" w:rsidP="00000000" w:rsidRDefault="00000000" w:rsidRPr="00000000" w14:paraId="00000040">
      <w:pPr>
        <w:numPr>
          <w:ilvl w:val="0"/>
          <w:numId w:val="1"/>
        </w:numPr>
        <w:spacing w:after="0" w:afterAutospacing="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Manager Name &amp; Signature: ______________________________ Date: ______</w:t>
        <w:br w:type="textWrapping"/>
      </w:r>
    </w:p>
    <w:p w:rsidR="00000000" w:rsidDel="00000000" w:rsidP="00000000" w:rsidRDefault="00000000" w:rsidRPr="00000000" w14:paraId="00000041">
      <w:pPr>
        <w:numPr>
          <w:ilvl w:val="0"/>
          <w:numId w:val="1"/>
        </w:numPr>
        <w:spacing w:after="240" w:before="0" w:beforeAutospacing="0" w:lineRule="auto"/>
        <w:ind w:left="720" w:hanging="360"/>
        <w:rPr>
          <w:rFonts w:ascii="Proxima Nova" w:cs="Proxima Nova" w:eastAsia="Proxima Nova" w:hAnsi="Proxima Nova"/>
        </w:rPr>
      </w:pPr>
      <w:r w:rsidDel="00000000" w:rsidR="00000000" w:rsidRPr="00000000">
        <w:rPr>
          <w:rFonts w:ascii="Proxima Nova" w:cs="Proxima Nova" w:eastAsia="Proxima Nova" w:hAnsi="Proxima Nova"/>
          <w:rtl w:val="0"/>
        </w:rPr>
        <w:t xml:space="preserve">HR Name &amp; Signature: ______________________________ Date: ______</w:t>
        <w:br w:type="textWrapping"/>
      </w:r>
    </w:p>
    <w:p w:rsidR="00000000" w:rsidDel="00000000" w:rsidP="00000000" w:rsidRDefault="00000000" w:rsidRPr="00000000" w14:paraId="00000042">
      <w:pPr>
        <w:rPr>
          <w:rFonts w:ascii="Proxima Nova" w:cs="Proxima Nova" w:eastAsia="Proxima Nova" w:hAnsi="Proxima Nova"/>
        </w:rPr>
      </w:pPr>
      <w:r w:rsidDel="00000000" w:rsidR="00000000" w:rsidRPr="00000000">
        <w:rPr>
          <w:rtl w:val="0"/>
        </w:rPr>
      </w:r>
    </w:p>
    <w:p w:rsidR="00000000" w:rsidDel="00000000" w:rsidP="00000000" w:rsidRDefault="00000000" w:rsidRPr="00000000" w14:paraId="00000043">
      <w:pPr>
        <w:rPr>
          <w:rFonts w:ascii="Proxima Nova" w:cs="Proxima Nova" w:eastAsia="Proxima Nova" w:hAnsi="Proxima Nova"/>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