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E4DE" w14:textId="0B74A2F2" w:rsidR="00ED75C3" w:rsidRPr="00ED75C3" w:rsidRDefault="00ED75C3" w:rsidP="00ED75C3">
      <w:pPr>
        <w:jc w:val="center"/>
        <w:rPr>
          <w:b/>
          <w:bCs/>
        </w:rPr>
      </w:pPr>
      <w:r w:rsidRPr="00ED75C3">
        <w:rPr>
          <w:b/>
          <w:bCs/>
        </w:rPr>
        <w:t>Performance Improvement Plan (PIP)</w:t>
      </w:r>
    </w:p>
    <w:p w14:paraId="3B6C19CC" w14:textId="3D225219" w:rsidR="00ED75C3" w:rsidRPr="00ED75C3" w:rsidRDefault="00ED75C3">
      <w:pPr>
        <w:rPr>
          <w:b/>
          <w:bCs/>
        </w:rPr>
      </w:pPr>
      <w:r w:rsidRPr="00ED75C3">
        <w:rPr>
          <w:b/>
          <w:bCs/>
          <w:color w:val="C00000"/>
        </w:rPr>
        <w:t xml:space="preserve">Section A: </w:t>
      </w:r>
      <w:r w:rsidRPr="00ED75C3">
        <w:rPr>
          <w:b/>
          <w:bCs/>
        </w:rPr>
        <w:t>Employee Information</w:t>
      </w:r>
    </w:p>
    <w:tbl>
      <w:tblPr>
        <w:tblW w:w="13720" w:type="dxa"/>
        <w:tblLook w:val="04A0" w:firstRow="1" w:lastRow="0" w:firstColumn="1" w:lastColumn="0" w:noHBand="0" w:noVBand="1"/>
      </w:tblPr>
      <w:tblGrid>
        <w:gridCol w:w="1600"/>
        <w:gridCol w:w="1240"/>
        <w:gridCol w:w="1305"/>
        <w:gridCol w:w="2191"/>
        <w:gridCol w:w="2520"/>
        <w:gridCol w:w="1740"/>
        <w:gridCol w:w="3300"/>
      </w:tblGrid>
      <w:tr w:rsidR="00ED75C3" w:rsidRPr="00ED75C3" w14:paraId="1A349B1E" w14:textId="77777777" w:rsidTr="00ED75C3">
        <w:trPr>
          <w:trHeight w:val="290"/>
        </w:trPr>
        <w:tc>
          <w:tcPr>
            <w:tcW w:w="1600"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F7335E2"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Employee Name</w:t>
            </w:r>
          </w:p>
        </w:tc>
        <w:tc>
          <w:tcPr>
            <w:tcW w:w="1240" w:type="dxa"/>
            <w:tcBorders>
              <w:top w:val="single" w:sz="4" w:space="0" w:color="auto"/>
              <w:left w:val="nil"/>
              <w:bottom w:val="single" w:sz="4" w:space="0" w:color="auto"/>
              <w:right w:val="single" w:sz="4" w:space="0" w:color="auto"/>
            </w:tcBorders>
            <w:shd w:val="clear" w:color="000000" w:fill="DAE9F8"/>
            <w:noWrap/>
            <w:vAlign w:val="center"/>
            <w:hideMark/>
          </w:tcPr>
          <w:p w14:paraId="21E6F2CC"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Employee ID</w:t>
            </w:r>
          </w:p>
        </w:tc>
        <w:tc>
          <w:tcPr>
            <w:tcW w:w="1220" w:type="dxa"/>
            <w:tcBorders>
              <w:top w:val="single" w:sz="4" w:space="0" w:color="auto"/>
              <w:left w:val="nil"/>
              <w:bottom w:val="single" w:sz="4" w:space="0" w:color="auto"/>
              <w:right w:val="single" w:sz="4" w:space="0" w:color="auto"/>
            </w:tcBorders>
            <w:shd w:val="clear" w:color="000000" w:fill="DAE9F8"/>
            <w:noWrap/>
            <w:vAlign w:val="center"/>
            <w:hideMark/>
          </w:tcPr>
          <w:p w14:paraId="33FD51D4"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Designation</w:t>
            </w:r>
          </w:p>
        </w:tc>
        <w:tc>
          <w:tcPr>
            <w:tcW w:w="2100" w:type="dxa"/>
            <w:tcBorders>
              <w:top w:val="single" w:sz="4" w:space="0" w:color="auto"/>
              <w:left w:val="nil"/>
              <w:bottom w:val="single" w:sz="4" w:space="0" w:color="auto"/>
              <w:right w:val="single" w:sz="4" w:space="0" w:color="auto"/>
            </w:tcBorders>
            <w:shd w:val="clear" w:color="000000" w:fill="DAE9F8"/>
            <w:noWrap/>
            <w:vAlign w:val="center"/>
            <w:hideMark/>
          </w:tcPr>
          <w:p w14:paraId="18390411"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Department/Function</w:t>
            </w:r>
          </w:p>
        </w:tc>
        <w:tc>
          <w:tcPr>
            <w:tcW w:w="2520" w:type="dxa"/>
            <w:tcBorders>
              <w:top w:val="single" w:sz="4" w:space="0" w:color="auto"/>
              <w:left w:val="nil"/>
              <w:bottom w:val="single" w:sz="4" w:space="0" w:color="auto"/>
              <w:right w:val="single" w:sz="4" w:space="0" w:color="auto"/>
            </w:tcBorders>
            <w:shd w:val="clear" w:color="000000" w:fill="DAE9F8"/>
            <w:noWrap/>
            <w:vAlign w:val="center"/>
            <w:hideMark/>
          </w:tcPr>
          <w:p w14:paraId="5E5DAFAE"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Manager/Supervisor Name</w:t>
            </w:r>
          </w:p>
        </w:tc>
        <w:tc>
          <w:tcPr>
            <w:tcW w:w="1740" w:type="dxa"/>
            <w:tcBorders>
              <w:top w:val="single" w:sz="4" w:space="0" w:color="auto"/>
              <w:left w:val="nil"/>
              <w:bottom w:val="single" w:sz="4" w:space="0" w:color="auto"/>
              <w:right w:val="single" w:sz="4" w:space="0" w:color="auto"/>
            </w:tcBorders>
            <w:shd w:val="clear" w:color="000000" w:fill="DAE9F8"/>
            <w:noWrap/>
            <w:vAlign w:val="center"/>
            <w:hideMark/>
          </w:tcPr>
          <w:p w14:paraId="4B298632"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PIP Initiation Date</w:t>
            </w:r>
          </w:p>
        </w:tc>
        <w:tc>
          <w:tcPr>
            <w:tcW w:w="3300" w:type="dxa"/>
            <w:tcBorders>
              <w:top w:val="single" w:sz="4" w:space="0" w:color="auto"/>
              <w:left w:val="nil"/>
              <w:bottom w:val="single" w:sz="4" w:space="0" w:color="auto"/>
              <w:right w:val="single" w:sz="4" w:space="0" w:color="auto"/>
            </w:tcBorders>
            <w:shd w:val="clear" w:color="000000" w:fill="DAE9F8"/>
            <w:noWrap/>
            <w:vAlign w:val="center"/>
            <w:hideMark/>
          </w:tcPr>
          <w:p w14:paraId="130DF9CB"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Review Period (e.g., 30/60/90 days)</w:t>
            </w:r>
          </w:p>
        </w:tc>
      </w:tr>
      <w:tr w:rsidR="00ED75C3" w:rsidRPr="00ED75C3" w14:paraId="3EC5EC94" w14:textId="77777777" w:rsidTr="00ED75C3">
        <w:trPr>
          <w:trHeight w:val="290"/>
        </w:trPr>
        <w:tc>
          <w:tcPr>
            <w:tcW w:w="16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2F947A"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F601092"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687B71"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54860E"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25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A77F0E"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C2303A"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3300" w:type="dxa"/>
            <w:tcBorders>
              <w:top w:val="nil"/>
              <w:left w:val="nil"/>
              <w:bottom w:val="single" w:sz="4" w:space="0" w:color="auto"/>
              <w:right w:val="single" w:sz="4" w:space="0" w:color="auto"/>
            </w:tcBorders>
            <w:shd w:val="clear" w:color="auto" w:fill="auto"/>
            <w:noWrap/>
            <w:vAlign w:val="bottom"/>
            <w:hideMark/>
          </w:tcPr>
          <w:p w14:paraId="77C0E95F"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r w:rsidRPr="00ED75C3">
              <w:rPr>
                <w:rFonts w:ascii="Aptos Narrow" w:eastAsia="Times New Roman" w:hAnsi="Aptos Narrow" w:cs="Times New Roman"/>
                <w:i/>
                <w:iCs/>
                <w:color w:val="000000"/>
                <w:kern w:val="0"/>
                <w:sz w:val="22"/>
                <w:szCs w:val="22"/>
                <w14:ligatures w14:val="none"/>
              </w:rPr>
              <w:t>30 Day (Date):</w:t>
            </w:r>
          </w:p>
        </w:tc>
      </w:tr>
      <w:tr w:rsidR="00ED75C3" w:rsidRPr="00ED75C3" w14:paraId="3B73B317" w14:textId="77777777" w:rsidTr="00ED75C3">
        <w:trPr>
          <w:trHeight w:val="290"/>
        </w:trPr>
        <w:tc>
          <w:tcPr>
            <w:tcW w:w="1600" w:type="dxa"/>
            <w:vMerge/>
            <w:tcBorders>
              <w:top w:val="nil"/>
              <w:left w:val="single" w:sz="4" w:space="0" w:color="auto"/>
              <w:bottom w:val="single" w:sz="4" w:space="0" w:color="000000"/>
              <w:right w:val="single" w:sz="4" w:space="0" w:color="auto"/>
            </w:tcBorders>
            <w:vAlign w:val="center"/>
            <w:hideMark/>
          </w:tcPr>
          <w:p w14:paraId="4A11C866"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240" w:type="dxa"/>
            <w:vMerge/>
            <w:tcBorders>
              <w:top w:val="nil"/>
              <w:left w:val="single" w:sz="4" w:space="0" w:color="auto"/>
              <w:bottom w:val="single" w:sz="4" w:space="0" w:color="000000"/>
              <w:right w:val="single" w:sz="4" w:space="0" w:color="auto"/>
            </w:tcBorders>
            <w:vAlign w:val="center"/>
            <w:hideMark/>
          </w:tcPr>
          <w:p w14:paraId="2741DAB5"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220" w:type="dxa"/>
            <w:vMerge/>
            <w:tcBorders>
              <w:top w:val="nil"/>
              <w:left w:val="single" w:sz="4" w:space="0" w:color="auto"/>
              <w:bottom w:val="single" w:sz="4" w:space="0" w:color="000000"/>
              <w:right w:val="single" w:sz="4" w:space="0" w:color="auto"/>
            </w:tcBorders>
            <w:vAlign w:val="center"/>
            <w:hideMark/>
          </w:tcPr>
          <w:p w14:paraId="24700994"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2100" w:type="dxa"/>
            <w:vMerge/>
            <w:tcBorders>
              <w:top w:val="nil"/>
              <w:left w:val="single" w:sz="4" w:space="0" w:color="auto"/>
              <w:bottom w:val="single" w:sz="4" w:space="0" w:color="000000"/>
              <w:right w:val="single" w:sz="4" w:space="0" w:color="auto"/>
            </w:tcBorders>
            <w:vAlign w:val="center"/>
            <w:hideMark/>
          </w:tcPr>
          <w:p w14:paraId="792C329A"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2520" w:type="dxa"/>
            <w:vMerge/>
            <w:tcBorders>
              <w:top w:val="nil"/>
              <w:left w:val="single" w:sz="4" w:space="0" w:color="auto"/>
              <w:bottom w:val="single" w:sz="4" w:space="0" w:color="000000"/>
              <w:right w:val="single" w:sz="4" w:space="0" w:color="auto"/>
            </w:tcBorders>
            <w:vAlign w:val="center"/>
            <w:hideMark/>
          </w:tcPr>
          <w:p w14:paraId="2F9E34DC"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740" w:type="dxa"/>
            <w:vMerge/>
            <w:tcBorders>
              <w:top w:val="nil"/>
              <w:left w:val="single" w:sz="4" w:space="0" w:color="auto"/>
              <w:bottom w:val="single" w:sz="4" w:space="0" w:color="000000"/>
              <w:right w:val="single" w:sz="4" w:space="0" w:color="auto"/>
            </w:tcBorders>
            <w:vAlign w:val="center"/>
            <w:hideMark/>
          </w:tcPr>
          <w:p w14:paraId="635E9996"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300" w:type="dxa"/>
            <w:tcBorders>
              <w:top w:val="nil"/>
              <w:left w:val="nil"/>
              <w:bottom w:val="single" w:sz="4" w:space="0" w:color="auto"/>
              <w:right w:val="single" w:sz="4" w:space="0" w:color="auto"/>
            </w:tcBorders>
            <w:shd w:val="clear" w:color="auto" w:fill="auto"/>
            <w:noWrap/>
            <w:vAlign w:val="bottom"/>
            <w:hideMark/>
          </w:tcPr>
          <w:p w14:paraId="3F36FC23"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r w:rsidRPr="00ED75C3">
              <w:rPr>
                <w:rFonts w:ascii="Aptos Narrow" w:eastAsia="Times New Roman" w:hAnsi="Aptos Narrow" w:cs="Times New Roman"/>
                <w:i/>
                <w:iCs/>
                <w:color w:val="000000"/>
                <w:kern w:val="0"/>
                <w:sz w:val="22"/>
                <w:szCs w:val="22"/>
                <w14:ligatures w14:val="none"/>
              </w:rPr>
              <w:t>60 Day (Date):</w:t>
            </w:r>
          </w:p>
        </w:tc>
      </w:tr>
      <w:tr w:rsidR="00ED75C3" w:rsidRPr="00ED75C3" w14:paraId="458018B0" w14:textId="77777777" w:rsidTr="00ED75C3">
        <w:trPr>
          <w:trHeight w:val="290"/>
        </w:trPr>
        <w:tc>
          <w:tcPr>
            <w:tcW w:w="1600" w:type="dxa"/>
            <w:vMerge/>
            <w:tcBorders>
              <w:top w:val="nil"/>
              <w:left w:val="single" w:sz="4" w:space="0" w:color="auto"/>
              <w:bottom w:val="single" w:sz="4" w:space="0" w:color="000000"/>
              <w:right w:val="single" w:sz="4" w:space="0" w:color="auto"/>
            </w:tcBorders>
            <w:vAlign w:val="center"/>
            <w:hideMark/>
          </w:tcPr>
          <w:p w14:paraId="60AA542B"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240" w:type="dxa"/>
            <w:vMerge/>
            <w:tcBorders>
              <w:top w:val="nil"/>
              <w:left w:val="single" w:sz="4" w:space="0" w:color="auto"/>
              <w:bottom w:val="single" w:sz="4" w:space="0" w:color="000000"/>
              <w:right w:val="single" w:sz="4" w:space="0" w:color="auto"/>
            </w:tcBorders>
            <w:vAlign w:val="center"/>
            <w:hideMark/>
          </w:tcPr>
          <w:p w14:paraId="016BD529"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220" w:type="dxa"/>
            <w:vMerge/>
            <w:tcBorders>
              <w:top w:val="nil"/>
              <w:left w:val="single" w:sz="4" w:space="0" w:color="auto"/>
              <w:bottom w:val="single" w:sz="4" w:space="0" w:color="000000"/>
              <w:right w:val="single" w:sz="4" w:space="0" w:color="auto"/>
            </w:tcBorders>
            <w:vAlign w:val="center"/>
            <w:hideMark/>
          </w:tcPr>
          <w:p w14:paraId="20DD29B6"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2100" w:type="dxa"/>
            <w:vMerge/>
            <w:tcBorders>
              <w:top w:val="nil"/>
              <w:left w:val="single" w:sz="4" w:space="0" w:color="auto"/>
              <w:bottom w:val="single" w:sz="4" w:space="0" w:color="000000"/>
              <w:right w:val="single" w:sz="4" w:space="0" w:color="auto"/>
            </w:tcBorders>
            <w:vAlign w:val="center"/>
            <w:hideMark/>
          </w:tcPr>
          <w:p w14:paraId="5F95FE36"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2520" w:type="dxa"/>
            <w:vMerge/>
            <w:tcBorders>
              <w:top w:val="nil"/>
              <w:left w:val="single" w:sz="4" w:space="0" w:color="auto"/>
              <w:bottom w:val="single" w:sz="4" w:space="0" w:color="000000"/>
              <w:right w:val="single" w:sz="4" w:space="0" w:color="auto"/>
            </w:tcBorders>
            <w:vAlign w:val="center"/>
            <w:hideMark/>
          </w:tcPr>
          <w:p w14:paraId="184653D2"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1740" w:type="dxa"/>
            <w:vMerge/>
            <w:tcBorders>
              <w:top w:val="nil"/>
              <w:left w:val="single" w:sz="4" w:space="0" w:color="auto"/>
              <w:bottom w:val="single" w:sz="4" w:space="0" w:color="000000"/>
              <w:right w:val="single" w:sz="4" w:space="0" w:color="auto"/>
            </w:tcBorders>
            <w:vAlign w:val="center"/>
            <w:hideMark/>
          </w:tcPr>
          <w:p w14:paraId="5D0A5430"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300" w:type="dxa"/>
            <w:tcBorders>
              <w:top w:val="nil"/>
              <w:left w:val="nil"/>
              <w:bottom w:val="single" w:sz="4" w:space="0" w:color="auto"/>
              <w:right w:val="single" w:sz="4" w:space="0" w:color="auto"/>
            </w:tcBorders>
            <w:shd w:val="clear" w:color="auto" w:fill="auto"/>
            <w:noWrap/>
            <w:vAlign w:val="bottom"/>
            <w:hideMark/>
          </w:tcPr>
          <w:p w14:paraId="704C986A"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r w:rsidRPr="00ED75C3">
              <w:rPr>
                <w:rFonts w:ascii="Aptos Narrow" w:eastAsia="Times New Roman" w:hAnsi="Aptos Narrow" w:cs="Times New Roman"/>
                <w:i/>
                <w:iCs/>
                <w:color w:val="000000"/>
                <w:kern w:val="0"/>
                <w:sz w:val="22"/>
                <w:szCs w:val="22"/>
                <w14:ligatures w14:val="none"/>
              </w:rPr>
              <w:t>90 Day (Date):</w:t>
            </w:r>
          </w:p>
        </w:tc>
      </w:tr>
    </w:tbl>
    <w:p w14:paraId="1A908011" w14:textId="3248C3A7" w:rsidR="00ED75C3" w:rsidRDefault="00ED75C3">
      <w:pPr>
        <w:rPr>
          <w:b/>
          <w:bCs/>
        </w:rPr>
      </w:pPr>
      <w:r w:rsidRPr="00ED75C3">
        <w:rPr>
          <w:b/>
          <w:bCs/>
          <w:color w:val="C00000"/>
        </w:rPr>
        <w:t xml:space="preserve">Section B: </w:t>
      </w:r>
      <w:r w:rsidRPr="00ED75C3">
        <w:rPr>
          <w:b/>
          <w:bCs/>
        </w:rPr>
        <w:t>Performance Concerns</w:t>
      </w:r>
    </w:p>
    <w:tbl>
      <w:tblPr>
        <w:tblW w:w="11236" w:type="dxa"/>
        <w:tblCellMar>
          <w:top w:w="15" w:type="dxa"/>
        </w:tblCellMar>
        <w:tblLook w:val="04A0" w:firstRow="1" w:lastRow="0" w:firstColumn="1" w:lastColumn="0" w:noHBand="0" w:noVBand="1"/>
      </w:tblPr>
      <w:tblGrid>
        <w:gridCol w:w="5672"/>
        <w:gridCol w:w="5260"/>
        <w:gridCol w:w="304"/>
      </w:tblGrid>
      <w:tr w:rsidR="00ED75C3" w:rsidRPr="00ED75C3" w14:paraId="5BDC701E" w14:textId="77777777" w:rsidTr="00ED75C3">
        <w:trPr>
          <w:gridAfter w:val="1"/>
          <w:wAfter w:w="304" w:type="dxa"/>
          <w:trHeight w:val="238"/>
        </w:trPr>
        <w:tc>
          <w:tcPr>
            <w:tcW w:w="5672"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4758FE2" w14:textId="77777777" w:rsidR="00ED75C3" w:rsidRPr="00ED75C3" w:rsidRDefault="00ED75C3" w:rsidP="00ED75C3">
            <w:pPr>
              <w:spacing w:after="0" w:line="240" w:lineRule="auto"/>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Summary of Performance Gap(s)</w:t>
            </w:r>
          </w:p>
        </w:tc>
        <w:tc>
          <w:tcPr>
            <w:tcW w:w="5260" w:type="dxa"/>
            <w:tcBorders>
              <w:top w:val="single" w:sz="4" w:space="0" w:color="auto"/>
              <w:left w:val="nil"/>
              <w:bottom w:val="single" w:sz="4" w:space="0" w:color="auto"/>
              <w:right w:val="single" w:sz="4" w:space="0" w:color="auto"/>
            </w:tcBorders>
            <w:shd w:val="clear" w:color="000000" w:fill="DAE9F8"/>
            <w:noWrap/>
            <w:vAlign w:val="bottom"/>
            <w:hideMark/>
          </w:tcPr>
          <w:p w14:paraId="5D1DD0B4" w14:textId="77777777" w:rsidR="00ED75C3" w:rsidRPr="00ED75C3" w:rsidRDefault="00ED75C3" w:rsidP="00ED75C3">
            <w:pPr>
              <w:spacing w:after="0" w:line="240" w:lineRule="auto"/>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Impact on Team/Function/Organization</w:t>
            </w:r>
          </w:p>
        </w:tc>
      </w:tr>
      <w:tr w:rsidR="00ED75C3" w:rsidRPr="00ED75C3" w14:paraId="13E826A2" w14:textId="77777777" w:rsidTr="00ED75C3">
        <w:trPr>
          <w:gridAfter w:val="1"/>
          <w:wAfter w:w="304" w:type="dxa"/>
          <w:trHeight w:val="426"/>
        </w:trPr>
        <w:tc>
          <w:tcPr>
            <w:tcW w:w="5672" w:type="dxa"/>
            <w:vMerge w:val="restart"/>
            <w:tcBorders>
              <w:top w:val="nil"/>
              <w:left w:val="single" w:sz="4" w:space="0" w:color="auto"/>
              <w:bottom w:val="single" w:sz="4" w:space="0" w:color="auto"/>
              <w:right w:val="single" w:sz="4" w:space="0" w:color="auto"/>
            </w:tcBorders>
            <w:shd w:val="clear" w:color="auto" w:fill="auto"/>
            <w:hideMark/>
          </w:tcPr>
          <w:p w14:paraId="32C609DD"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r w:rsidRPr="00ED75C3">
              <w:rPr>
                <w:rFonts w:ascii="Aptos Narrow" w:eastAsia="Times New Roman" w:hAnsi="Aptos Narrow" w:cs="Times New Roman"/>
                <w:i/>
                <w:iCs/>
                <w:color w:val="000000"/>
                <w:kern w:val="0"/>
                <w:sz w:val="22"/>
                <w:szCs w:val="22"/>
                <w14:ligatures w14:val="none"/>
              </w:rPr>
              <w:t>(Clearly describe areas where performance is not meeting expectations. Include relevant instances or evidence.)</w:t>
            </w:r>
          </w:p>
        </w:tc>
        <w:tc>
          <w:tcPr>
            <w:tcW w:w="5260" w:type="dxa"/>
            <w:vMerge w:val="restart"/>
            <w:tcBorders>
              <w:top w:val="nil"/>
              <w:left w:val="single" w:sz="4" w:space="0" w:color="auto"/>
              <w:bottom w:val="single" w:sz="4" w:space="0" w:color="auto"/>
              <w:right w:val="single" w:sz="4" w:space="0" w:color="auto"/>
            </w:tcBorders>
            <w:shd w:val="clear" w:color="auto" w:fill="auto"/>
            <w:hideMark/>
          </w:tcPr>
          <w:p w14:paraId="72752A64"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r w:rsidRPr="00ED75C3">
              <w:rPr>
                <w:rFonts w:ascii="Aptos Narrow" w:eastAsia="Times New Roman" w:hAnsi="Aptos Narrow" w:cs="Times New Roman"/>
                <w:i/>
                <w:iCs/>
                <w:color w:val="000000"/>
                <w:kern w:val="0"/>
                <w:sz w:val="22"/>
                <w:szCs w:val="22"/>
                <w14:ligatures w14:val="none"/>
              </w:rPr>
              <w:t>(Explain how the performance concern affects team outcomes, stakeholder expectations, or business goals.)</w:t>
            </w:r>
          </w:p>
        </w:tc>
      </w:tr>
      <w:tr w:rsidR="00ED75C3" w:rsidRPr="00ED75C3" w14:paraId="64ABB504"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4C1EC255"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53121A88"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7890C392"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r>
      <w:tr w:rsidR="00ED75C3" w:rsidRPr="00ED75C3" w14:paraId="41627E73"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2A4C59C2"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4E1C3241"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2AC0CC18"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197719EE"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7A99D16C"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7A041FA8"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0B3F60F4"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376E7302"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092A762A"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3D03CD4D"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55E7C49C"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3785B6CA"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233EE181"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3E5DDA2B"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31878853"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760DA8AE"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1FC226AC"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76524C4E"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4E46328A"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3E624C02" w14:textId="77777777" w:rsidTr="00ED75C3">
        <w:trPr>
          <w:trHeight w:val="238"/>
        </w:trPr>
        <w:tc>
          <w:tcPr>
            <w:tcW w:w="5672" w:type="dxa"/>
            <w:vMerge/>
            <w:tcBorders>
              <w:top w:val="nil"/>
              <w:left w:val="single" w:sz="4" w:space="0" w:color="auto"/>
              <w:bottom w:val="single" w:sz="4" w:space="0" w:color="auto"/>
              <w:right w:val="single" w:sz="4" w:space="0" w:color="auto"/>
            </w:tcBorders>
            <w:vAlign w:val="center"/>
            <w:hideMark/>
          </w:tcPr>
          <w:p w14:paraId="050CFF2B"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5260" w:type="dxa"/>
            <w:vMerge/>
            <w:tcBorders>
              <w:top w:val="nil"/>
              <w:left w:val="single" w:sz="4" w:space="0" w:color="auto"/>
              <w:bottom w:val="single" w:sz="4" w:space="0" w:color="auto"/>
              <w:right w:val="single" w:sz="4" w:space="0" w:color="auto"/>
            </w:tcBorders>
            <w:vAlign w:val="center"/>
            <w:hideMark/>
          </w:tcPr>
          <w:p w14:paraId="5EA5D415" w14:textId="77777777" w:rsidR="00ED75C3" w:rsidRPr="00ED75C3" w:rsidRDefault="00ED75C3" w:rsidP="00ED75C3">
            <w:pPr>
              <w:spacing w:after="0" w:line="240" w:lineRule="auto"/>
              <w:rPr>
                <w:rFonts w:ascii="Aptos Narrow" w:eastAsia="Times New Roman" w:hAnsi="Aptos Narrow" w:cs="Times New Roman"/>
                <w:i/>
                <w:iCs/>
                <w:color w:val="000000"/>
                <w:kern w:val="0"/>
                <w:sz w:val="22"/>
                <w:szCs w:val="22"/>
                <w14:ligatures w14:val="none"/>
              </w:rPr>
            </w:pPr>
          </w:p>
        </w:tc>
        <w:tc>
          <w:tcPr>
            <w:tcW w:w="304" w:type="dxa"/>
            <w:tcBorders>
              <w:top w:val="nil"/>
              <w:left w:val="nil"/>
              <w:bottom w:val="nil"/>
              <w:right w:val="nil"/>
            </w:tcBorders>
            <w:shd w:val="clear" w:color="auto" w:fill="auto"/>
            <w:noWrap/>
            <w:vAlign w:val="bottom"/>
            <w:hideMark/>
          </w:tcPr>
          <w:p w14:paraId="1AC62410"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bl>
    <w:p w14:paraId="7BE08EEF" w14:textId="77777777" w:rsidR="00ED75C3" w:rsidRDefault="00ED75C3">
      <w:pPr>
        <w:rPr>
          <w:b/>
          <w:bCs/>
        </w:rPr>
      </w:pPr>
      <w:r w:rsidRPr="00ED75C3">
        <w:rPr>
          <w:b/>
          <w:bCs/>
          <w:color w:val="C00000"/>
        </w:rPr>
        <w:t xml:space="preserve">Section C: </w:t>
      </w:r>
      <w:r w:rsidRPr="00ED75C3">
        <w:rPr>
          <w:b/>
          <w:bCs/>
        </w:rPr>
        <w:t>Expected Performance Standards</w:t>
      </w:r>
    </w:p>
    <w:p w14:paraId="3EE0CC39" w14:textId="6C545F7F" w:rsidR="00ED75C3" w:rsidRPr="00ED75C3" w:rsidRDefault="00ED75C3">
      <w:pPr>
        <w:rPr>
          <w:b/>
          <w:bCs/>
        </w:rPr>
      </w:pPr>
      <w:r w:rsidRPr="00ED75C3">
        <w:rPr>
          <w:rFonts w:ascii="Aptos Narrow" w:eastAsia="Times New Roman" w:hAnsi="Aptos Narrow" w:cs="Times New Roman"/>
          <w:i/>
          <w:iCs/>
          <w:color w:val="000000"/>
          <w:kern w:val="0"/>
          <w:sz w:val="22"/>
          <w:szCs w:val="22"/>
          <w14:ligatures w14:val="none"/>
        </w:rPr>
        <w:t>(Define clear, measurable expectations aligned with role requirements, KPIs, or behavioral competencies.)</w:t>
      </w:r>
    </w:p>
    <w:tbl>
      <w:tblPr>
        <w:tblW w:w="13080" w:type="dxa"/>
        <w:tblCellMar>
          <w:top w:w="15" w:type="dxa"/>
        </w:tblCellMar>
        <w:tblLook w:val="04A0" w:firstRow="1" w:lastRow="0" w:firstColumn="1" w:lastColumn="0" w:noHBand="0" w:noVBand="1"/>
      </w:tblPr>
      <w:tblGrid>
        <w:gridCol w:w="2540"/>
        <w:gridCol w:w="3820"/>
        <w:gridCol w:w="3140"/>
        <w:gridCol w:w="3358"/>
        <w:gridCol w:w="222"/>
      </w:tblGrid>
      <w:tr w:rsidR="00ED75C3" w:rsidRPr="00ED75C3" w14:paraId="12D3E097" w14:textId="77777777" w:rsidTr="00ED75C3">
        <w:trPr>
          <w:gridAfter w:val="1"/>
          <w:wAfter w:w="36" w:type="dxa"/>
          <w:trHeight w:val="1160"/>
        </w:trPr>
        <w:tc>
          <w:tcPr>
            <w:tcW w:w="2540"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4C89BB8D"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Area of Concern</w:t>
            </w:r>
          </w:p>
        </w:tc>
        <w:tc>
          <w:tcPr>
            <w:tcW w:w="3820" w:type="dxa"/>
            <w:tcBorders>
              <w:top w:val="single" w:sz="4" w:space="0" w:color="auto"/>
              <w:left w:val="nil"/>
              <w:bottom w:val="single" w:sz="4" w:space="0" w:color="auto"/>
              <w:right w:val="single" w:sz="4" w:space="0" w:color="auto"/>
            </w:tcBorders>
            <w:shd w:val="clear" w:color="000000" w:fill="DAE9F8"/>
            <w:noWrap/>
            <w:vAlign w:val="center"/>
            <w:hideMark/>
          </w:tcPr>
          <w:p w14:paraId="5AECF6E0"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Expected Performance</w:t>
            </w:r>
          </w:p>
        </w:tc>
        <w:tc>
          <w:tcPr>
            <w:tcW w:w="3140" w:type="dxa"/>
            <w:tcBorders>
              <w:top w:val="single" w:sz="4" w:space="0" w:color="auto"/>
              <w:left w:val="nil"/>
              <w:bottom w:val="single" w:sz="4" w:space="0" w:color="auto"/>
              <w:right w:val="single" w:sz="4" w:space="0" w:color="auto"/>
            </w:tcBorders>
            <w:shd w:val="clear" w:color="000000" w:fill="DAE9F8"/>
            <w:noWrap/>
            <w:vAlign w:val="center"/>
            <w:hideMark/>
          </w:tcPr>
          <w:p w14:paraId="4FC7C35E"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Measurable Outcome</w:t>
            </w:r>
          </w:p>
        </w:tc>
        <w:tc>
          <w:tcPr>
            <w:tcW w:w="3544" w:type="dxa"/>
            <w:tcBorders>
              <w:top w:val="single" w:sz="4" w:space="0" w:color="auto"/>
              <w:left w:val="nil"/>
              <w:bottom w:val="single" w:sz="4" w:space="0" w:color="auto"/>
              <w:right w:val="single" w:sz="4" w:space="0" w:color="auto"/>
            </w:tcBorders>
            <w:shd w:val="clear" w:color="000000" w:fill="DAE9F8"/>
            <w:vAlign w:val="center"/>
            <w:hideMark/>
          </w:tcPr>
          <w:p w14:paraId="3D9EDEBD" w14:textId="77777777" w:rsidR="00ED75C3" w:rsidRPr="00ED75C3" w:rsidRDefault="00ED75C3" w:rsidP="00ED75C3">
            <w:pPr>
              <w:spacing w:after="0" w:line="240" w:lineRule="auto"/>
              <w:jc w:val="center"/>
              <w:rPr>
                <w:rFonts w:ascii="Aptos Narrow" w:eastAsia="Times New Roman" w:hAnsi="Aptos Narrow" w:cs="Times New Roman"/>
                <w:b/>
                <w:bCs/>
                <w:color w:val="000000"/>
                <w:kern w:val="0"/>
                <w:sz w:val="22"/>
                <w:szCs w:val="22"/>
                <w14:ligatures w14:val="none"/>
              </w:rPr>
            </w:pPr>
            <w:r w:rsidRPr="00ED75C3">
              <w:rPr>
                <w:rFonts w:ascii="Aptos Narrow" w:eastAsia="Times New Roman" w:hAnsi="Aptos Narrow" w:cs="Times New Roman"/>
                <w:b/>
                <w:bCs/>
                <w:color w:val="000000"/>
                <w:kern w:val="0"/>
                <w:sz w:val="22"/>
                <w:szCs w:val="22"/>
                <w14:ligatures w14:val="none"/>
              </w:rPr>
              <w:t>Detail the Plan of Action, Plan of Action, Expected Deliverables &amp; Manager Support</w:t>
            </w:r>
          </w:p>
        </w:tc>
      </w:tr>
      <w:tr w:rsidR="00ED75C3" w:rsidRPr="00ED75C3" w14:paraId="1824F7EB" w14:textId="77777777" w:rsidTr="00ED75C3">
        <w:trPr>
          <w:gridAfter w:val="1"/>
          <w:wAfter w:w="36" w:type="dxa"/>
          <w:trHeight w:val="426"/>
        </w:trPr>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14:paraId="655BB1DB"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3820" w:type="dxa"/>
            <w:vMerge w:val="restart"/>
            <w:tcBorders>
              <w:top w:val="nil"/>
              <w:left w:val="single" w:sz="4" w:space="0" w:color="auto"/>
              <w:bottom w:val="single" w:sz="4" w:space="0" w:color="auto"/>
              <w:right w:val="single" w:sz="4" w:space="0" w:color="auto"/>
            </w:tcBorders>
            <w:shd w:val="clear" w:color="auto" w:fill="auto"/>
            <w:vAlign w:val="center"/>
            <w:hideMark/>
          </w:tcPr>
          <w:p w14:paraId="09C316D2"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3140" w:type="dxa"/>
            <w:vMerge w:val="restart"/>
            <w:tcBorders>
              <w:top w:val="nil"/>
              <w:left w:val="single" w:sz="4" w:space="0" w:color="auto"/>
              <w:bottom w:val="single" w:sz="4" w:space="0" w:color="auto"/>
              <w:right w:val="single" w:sz="4" w:space="0" w:color="auto"/>
            </w:tcBorders>
            <w:shd w:val="clear" w:color="auto" w:fill="auto"/>
            <w:vAlign w:val="center"/>
            <w:hideMark/>
          </w:tcPr>
          <w:p w14:paraId="1C4F3E39"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2712D292"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r w:rsidRPr="00ED75C3">
              <w:rPr>
                <w:rFonts w:ascii="Aptos Narrow" w:eastAsia="Times New Roman" w:hAnsi="Aptos Narrow" w:cs="Times New Roman"/>
                <w:color w:val="000000"/>
                <w:kern w:val="0"/>
                <w:sz w:val="22"/>
                <w:szCs w:val="22"/>
                <w14:ligatures w14:val="none"/>
              </w:rPr>
              <w:t> </w:t>
            </w:r>
          </w:p>
        </w:tc>
      </w:tr>
      <w:tr w:rsidR="00ED75C3" w:rsidRPr="00ED75C3" w14:paraId="4346777F" w14:textId="77777777" w:rsidTr="00ED75C3">
        <w:trPr>
          <w:trHeight w:val="290"/>
        </w:trPr>
        <w:tc>
          <w:tcPr>
            <w:tcW w:w="2540" w:type="dxa"/>
            <w:vMerge/>
            <w:tcBorders>
              <w:top w:val="nil"/>
              <w:left w:val="single" w:sz="4" w:space="0" w:color="auto"/>
              <w:bottom w:val="single" w:sz="4" w:space="0" w:color="auto"/>
              <w:right w:val="single" w:sz="4" w:space="0" w:color="auto"/>
            </w:tcBorders>
            <w:vAlign w:val="center"/>
            <w:hideMark/>
          </w:tcPr>
          <w:p w14:paraId="5D47B3C8"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820" w:type="dxa"/>
            <w:vMerge/>
            <w:tcBorders>
              <w:top w:val="nil"/>
              <w:left w:val="single" w:sz="4" w:space="0" w:color="auto"/>
              <w:bottom w:val="single" w:sz="4" w:space="0" w:color="auto"/>
              <w:right w:val="single" w:sz="4" w:space="0" w:color="auto"/>
            </w:tcBorders>
            <w:vAlign w:val="center"/>
            <w:hideMark/>
          </w:tcPr>
          <w:p w14:paraId="22C8EF74"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140" w:type="dxa"/>
            <w:vMerge/>
            <w:tcBorders>
              <w:top w:val="nil"/>
              <w:left w:val="single" w:sz="4" w:space="0" w:color="auto"/>
              <w:bottom w:val="single" w:sz="4" w:space="0" w:color="auto"/>
              <w:right w:val="single" w:sz="4" w:space="0" w:color="auto"/>
            </w:tcBorders>
            <w:vAlign w:val="center"/>
            <w:hideMark/>
          </w:tcPr>
          <w:p w14:paraId="1196E8EB"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6572468D"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6C097E7D" w14:textId="77777777" w:rsidR="00ED75C3" w:rsidRPr="00ED75C3" w:rsidRDefault="00ED75C3" w:rsidP="00ED75C3">
            <w:pPr>
              <w:spacing w:after="0" w:line="240" w:lineRule="auto"/>
              <w:jc w:val="center"/>
              <w:rPr>
                <w:rFonts w:ascii="Aptos Narrow" w:eastAsia="Times New Roman" w:hAnsi="Aptos Narrow" w:cs="Times New Roman"/>
                <w:color w:val="000000"/>
                <w:kern w:val="0"/>
                <w:sz w:val="22"/>
                <w:szCs w:val="22"/>
                <w14:ligatures w14:val="none"/>
              </w:rPr>
            </w:pPr>
          </w:p>
        </w:tc>
      </w:tr>
      <w:tr w:rsidR="00ED75C3" w:rsidRPr="00ED75C3" w14:paraId="79BA34FF" w14:textId="77777777" w:rsidTr="00ED75C3">
        <w:trPr>
          <w:trHeight w:val="290"/>
        </w:trPr>
        <w:tc>
          <w:tcPr>
            <w:tcW w:w="2540" w:type="dxa"/>
            <w:vMerge/>
            <w:tcBorders>
              <w:top w:val="nil"/>
              <w:left w:val="single" w:sz="4" w:space="0" w:color="auto"/>
              <w:bottom w:val="single" w:sz="4" w:space="0" w:color="auto"/>
              <w:right w:val="single" w:sz="4" w:space="0" w:color="auto"/>
            </w:tcBorders>
            <w:vAlign w:val="center"/>
            <w:hideMark/>
          </w:tcPr>
          <w:p w14:paraId="0163272C"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820" w:type="dxa"/>
            <w:vMerge/>
            <w:tcBorders>
              <w:top w:val="nil"/>
              <w:left w:val="single" w:sz="4" w:space="0" w:color="auto"/>
              <w:bottom w:val="single" w:sz="4" w:space="0" w:color="auto"/>
              <w:right w:val="single" w:sz="4" w:space="0" w:color="auto"/>
            </w:tcBorders>
            <w:vAlign w:val="center"/>
            <w:hideMark/>
          </w:tcPr>
          <w:p w14:paraId="53E262E7"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140" w:type="dxa"/>
            <w:vMerge/>
            <w:tcBorders>
              <w:top w:val="nil"/>
              <w:left w:val="single" w:sz="4" w:space="0" w:color="auto"/>
              <w:bottom w:val="single" w:sz="4" w:space="0" w:color="auto"/>
              <w:right w:val="single" w:sz="4" w:space="0" w:color="auto"/>
            </w:tcBorders>
            <w:vAlign w:val="center"/>
            <w:hideMark/>
          </w:tcPr>
          <w:p w14:paraId="2EF9204C"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2658C386"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3651C332"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r w:rsidR="00ED75C3" w:rsidRPr="00ED75C3" w14:paraId="13C73A63" w14:textId="77777777" w:rsidTr="00ED75C3">
        <w:trPr>
          <w:trHeight w:val="290"/>
        </w:trPr>
        <w:tc>
          <w:tcPr>
            <w:tcW w:w="2540" w:type="dxa"/>
            <w:vMerge/>
            <w:tcBorders>
              <w:top w:val="nil"/>
              <w:left w:val="single" w:sz="4" w:space="0" w:color="auto"/>
              <w:bottom w:val="single" w:sz="4" w:space="0" w:color="auto"/>
              <w:right w:val="single" w:sz="4" w:space="0" w:color="auto"/>
            </w:tcBorders>
            <w:vAlign w:val="center"/>
            <w:hideMark/>
          </w:tcPr>
          <w:p w14:paraId="779000B0"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820" w:type="dxa"/>
            <w:vMerge/>
            <w:tcBorders>
              <w:top w:val="nil"/>
              <w:left w:val="single" w:sz="4" w:space="0" w:color="auto"/>
              <w:bottom w:val="single" w:sz="4" w:space="0" w:color="auto"/>
              <w:right w:val="single" w:sz="4" w:space="0" w:color="auto"/>
            </w:tcBorders>
            <w:vAlign w:val="center"/>
            <w:hideMark/>
          </w:tcPr>
          <w:p w14:paraId="6A77490F"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140" w:type="dxa"/>
            <w:vMerge/>
            <w:tcBorders>
              <w:top w:val="nil"/>
              <w:left w:val="single" w:sz="4" w:space="0" w:color="auto"/>
              <w:bottom w:val="single" w:sz="4" w:space="0" w:color="auto"/>
              <w:right w:val="single" w:sz="4" w:space="0" w:color="auto"/>
            </w:tcBorders>
            <w:vAlign w:val="center"/>
            <w:hideMark/>
          </w:tcPr>
          <w:p w14:paraId="7D3ABEA7"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51B116AF" w14:textId="77777777" w:rsidR="00ED75C3" w:rsidRPr="00ED75C3" w:rsidRDefault="00ED75C3" w:rsidP="00ED75C3">
            <w:pPr>
              <w:spacing w:after="0" w:line="240" w:lineRule="auto"/>
              <w:rPr>
                <w:rFonts w:ascii="Aptos Narrow" w:eastAsia="Times New Roman" w:hAnsi="Aptos Narrow" w:cs="Times New Roman"/>
                <w:color w:val="000000"/>
                <w:kern w:val="0"/>
                <w:sz w:val="22"/>
                <w:szCs w:val="22"/>
                <w14:ligatures w14:val="none"/>
              </w:rPr>
            </w:pPr>
          </w:p>
        </w:tc>
        <w:tc>
          <w:tcPr>
            <w:tcW w:w="36" w:type="dxa"/>
            <w:tcBorders>
              <w:top w:val="nil"/>
              <w:left w:val="nil"/>
              <w:bottom w:val="nil"/>
              <w:right w:val="nil"/>
            </w:tcBorders>
            <w:shd w:val="clear" w:color="auto" w:fill="auto"/>
            <w:noWrap/>
            <w:vAlign w:val="bottom"/>
            <w:hideMark/>
          </w:tcPr>
          <w:p w14:paraId="11C027E5" w14:textId="77777777" w:rsidR="00ED75C3" w:rsidRPr="00ED75C3" w:rsidRDefault="00ED75C3" w:rsidP="00ED75C3">
            <w:pPr>
              <w:spacing w:after="0" w:line="240" w:lineRule="auto"/>
              <w:rPr>
                <w:rFonts w:ascii="Times New Roman" w:eastAsia="Times New Roman" w:hAnsi="Times New Roman" w:cs="Times New Roman"/>
                <w:kern w:val="0"/>
                <w:sz w:val="20"/>
                <w:szCs w:val="20"/>
                <w14:ligatures w14:val="none"/>
              </w:rPr>
            </w:pPr>
          </w:p>
        </w:tc>
      </w:tr>
    </w:tbl>
    <w:p w14:paraId="3620E9E1" w14:textId="77777777" w:rsidR="00ED75C3" w:rsidRDefault="00ED75C3">
      <w:pPr>
        <w:rPr>
          <w:rFonts w:ascii="Aptos Narrow" w:eastAsia="Times New Roman" w:hAnsi="Aptos Narrow" w:cs="Times New Roman"/>
          <w:i/>
          <w:iCs/>
          <w:color w:val="000000"/>
          <w:kern w:val="0"/>
          <w:sz w:val="22"/>
          <w:szCs w:val="22"/>
          <w14:ligatures w14:val="none"/>
        </w:rPr>
      </w:pPr>
    </w:p>
    <w:p w14:paraId="59100C38" w14:textId="113E669C" w:rsidR="00E76607" w:rsidRDefault="00E76607" w:rsidP="00E76607">
      <w:pPr>
        <w:rPr>
          <w:b/>
          <w:bCs/>
          <w:color w:val="000000" w:themeColor="text1"/>
        </w:rPr>
      </w:pPr>
      <w:r w:rsidRPr="00E76607">
        <w:rPr>
          <w:b/>
          <w:bCs/>
          <w:color w:val="C00000"/>
        </w:rPr>
        <w:lastRenderedPageBreak/>
        <w:t xml:space="preserve">Section </w:t>
      </w:r>
      <w:r w:rsidR="00BF074B">
        <w:rPr>
          <w:b/>
          <w:bCs/>
          <w:color w:val="C00000"/>
        </w:rPr>
        <w:t>D</w:t>
      </w:r>
      <w:r w:rsidRPr="00E76607">
        <w:rPr>
          <w:b/>
          <w:bCs/>
          <w:color w:val="C00000"/>
        </w:rPr>
        <w:t xml:space="preserve">: </w:t>
      </w:r>
      <w:r w:rsidRPr="00E76607">
        <w:rPr>
          <w:b/>
          <w:bCs/>
          <w:color w:val="000000" w:themeColor="text1"/>
        </w:rPr>
        <w:t>Acknowledgement and Agreement</w:t>
      </w:r>
    </w:p>
    <w:p w14:paraId="7DC26572" w14:textId="77777777" w:rsidR="002371D1" w:rsidRPr="002371D1" w:rsidRDefault="002371D1" w:rsidP="002371D1">
      <w:pPr>
        <w:rPr>
          <w:rFonts w:ascii="Aptos Narrow" w:eastAsia="Times New Roman" w:hAnsi="Aptos Narrow" w:cs="Times New Roman"/>
          <w:b/>
          <w:bCs/>
          <w:color w:val="000000"/>
          <w:kern w:val="0"/>
          <w:sz w:val="22"/>
          <w:szCs w:val="22"/>
          <w14:ligatures w14:val="none"/>
        </w:rPr>
      </w:pPr>
      <w:r w:rsidRPr="002371D1">
        <w:rPr>
          <w:rFonts w:ascii="Aptos Narrow" w:eastAsia="Times New Roman" w:hAnsi="Aptos Narrow" w:cs="Times New Roman"/>
          <w:b/>
          <w:bCs/>
          <w:color w:val="000000"/>
          <w:kern w:val="0"/>
          <w:sz w:val="22"/>
          <w:szCs w:val="22"/>
          <w14:ligatures w14:val="none"/>
        </w:rPr>
        <w:t xml:space="preserve">Consequences of </w:t>
      </w:r>
      <w:proofErr w:type="gramStart"/>
      <w:r w:rsidRPr="002371D1">
        <w:rPr>
          <w:rFonts w:ascii="Aptos Narrow" w:eastAsia="Times New Roman" w:hAnsi="Aptos Narrow" w:cs="Times New Roman"/>
          <w:b/>
          <w:bCs/>
          <w:color w:val="000000"/>
          <w:kern w:val="0"/>
          <w:sz w:val="22"/>
          <w:szCs w:val="22"/>
          <w14:ligatures w14:val="none"/>
        </w:rPr>
        <w:t>Non-Improvement</w:t>
      </w:r>
      <w:proofErr w:type="gramEnd"/>
    </w:p>
    <w:p w14:paraId="7E013B27" w14:textId="0EBE5787" w:rsidR="002371D1" w:rsidRPr="00E76607" w:rsidRDefault="002371D1" w:rsidP="00E76607">
      <w:pPr>
        <w:rPr>
          <w:rFonts w:ascii="Aptos Narrow" w:eastAsia="Times New Roman" w:hAnsi="Aptos Narrow" w:cs="Times New Roman"/>
          <w:color w:val="000000"/>
          <w:kern w:val="0"/>
          <w:sz w:val="22"/>
          <w:szCs w:val="22"/>
          <w14:ligatures w14:val="none"/>
        </w:rPr>
      </w:pPr>
      <w:r w:rsidRPr="002371D1">
        <w:rPr>
          <w:rFonts w:ascii="Aptos Narrow" w:eastAsia="Times New Roman" w:hAnsi="Aptos Narrow" w:cs="Times New Roman"/>
          <w:color w:val="000000"/>
          <w:kern w:val="0"/>
          <w:sz w:val="22"/>
          <w:szCs w:val="22"/>
          <w14:ligatures w14:val="none"/>
        </w:rPr>
        <w:t>Failure to demonstrate measurable improvement in the defined areas within the agreed review period may lead to further action, including impact on increment, reassignment, or separation, as per the organization’s HR policies and procedures.</w:t>
      </w:r>
    </w:p>
    <w:p w14:paraId="57B1AAF7" w14:textId="77777777" w:rsidR="00E76607" w:rsidRPr="00E76607" w:rsidRDefault="00E76607" w:rsidP="00E76607">
      <w:pPr>
        <w:numPr>
          <w:ilvl w:val="0"/>
          <w:numId w:val="2"/>
        </w:numPr>
        <w:rPr>
          <w:rFonts w:ascii="Aptos Narrow" w:eastAsia="Times New Roman" w:hAnsi="Aptos Narrow" w:cs="Times New Roman"/>
          <w:color w:val="000000"/>
          <w:kern w:val="0"/>
          <w:sz w:val="22"/>
          <w:szCs w:val="22"/>
          <w14:ligatures w14:val="none"/>
        </w:rPr>
      </w:pPr>
      <w:r w:rsidRPr="00E76607">
        <w:rPr>
          <w:rFonts w:ascii="Aptos Narrow" w:eastAsia="Times New Roman" w:hAnsi="Aptos Narrow" w:cs="Times New Roman"/>
          <w:b/>
          <w:bCs/>
          <w:color w:val="000000"/>
          <w:kern w:val="0"/>
          <w:sz w:val="22"/>
          <w:szCs w:val="22"/>
          <w14:ligatures w14:val="none"/>
        </w:rPr>
        <w:t>Employee Statement:</w:t>
      </w:r>
      <w:r w:rsidRPr="00E76607">
        <w:rPr>
          <w:rFonts w:ascii="Aptos Narrow" w:eastAsia="Times New Roman" w:hAnsi="Aptos Narrow" w:cs="Times New Roman"/>
          <w:color w:val="000000"/>
          <w:kern w:val="0"/>
          <w:sz w:val="22"/>
          <w:szCs w:val="22"/>
          <w14:ligatures w14:val="none"/>
        </w:rPr>
        <w:br/>
        <w:t>I acknowledge that the performance issues and expectations have been clearly communicated to me. I understand the expectations outlined in this PIP, the support I will receive, and the potential consequences of not meeting the goals within the stipulated timeframe.</w:t>
      </w:r>
    </w:p>
    <w:p w14:paraId="55F8B1C7" w14:textId="77777777" w:rsidR="00E76607" w:rsidRPr="00E76607" w:rsidRDefault="00E76607" w:rsidP="00E76607">
      <w:pPr>
        <w:numPr>
          <w:ilvl w:val="0"/>
          <w:numId w:val="2"/>
        </w:numPr>
        <w:rPr>
          <w:rFonts w:ascii="Aptos Narrow" w:eastAsia="Times New Roman" w:hAnsi="Aptos Narrow" w:cs="Times New Roman"/>
          <w:color w:val="000000"/>
          <w:kern w:val="0"/>
          <w:sz w:val="22"/>
          <w:szCs w:val="22"/>
          <w14:ligatures w14:val="none"/>
        </w:rPr>
      </w:pPr>
      <w:r w:rsidRPr="00E76607">
        <w:rPr>
          <w:rFonts w:ascii="Aptos Narrow" w:eastAsia="Times New Roman" w:hAnsi="Aptos Narrow" w:cs="Times New Roman"/>
          <w:b/>
          <w:bCs/>
          <w:color w:val="000000"/>
          <w:kern w:val="0"/>
          <w:sz w:val="22"/>
          <w:szCs w:val="22"/>
          <w14:ligatures w14:val="none"/>
        </w:rPr>
        <w:t>Employee Signature:</w:t>
      </w:r>
      <w:r w:rsidRPr="00E76607">
        <w:rPr>
          <w:rFonts w:ascii="Aptos Narrow" w:eastAsia="Times New Roman" w:hAnsi="Aptos Narrow" w:cs="Times New Roman"/>
          <w:color w:val="000000"/>
          <w:kern w:val="0"/>
          <w:sz w:val="22"/>
          <w:szCs w:val="22"/>
          <w14:ligatures w14:val="none"/>
        </w:rPr>
        <w:t xml:space="preserve"> _______________________</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b/>
          <w:bCs/>
          <w:color w:val="000000"/>
          <w:kern w:val="0"/>
          <w:sz w:val="22"/>
          <w:szCs w:val="22"/>
          <w14:ligatures w14:val="none"/>
        </w:rPr>
        <w:t>Date:</w:t>
      </w:r>
      <w:r w:rsidRPr="00E76607">
        <w:rPr>
          <w:rFonts w:ascii="Aptos Narrow" w:eastAsia="Times New Roman" w:hAnsi="Aptos Narrow" w:cs="Times New Roman"/>
          <w:color w:val="000000"/>
          <w:kern w:val="0"/>
          <w:sz w:val="22"/>
          <w:szCs w:val="22"/>
          <w14:ligatures w14:val="none"/>
        </w:rPr>
        <w:t xml:space="preserve"> ___________</w:t>
      </w:r>
    </w:p>
    <w:p w14:paraId="40C8F649" w14:textId="77777777" w:rsidR="00E76607" w:rsidRPr="00E76607" w:rsidRDefault="00E76607" w:rsidP="00E76607">
      <w:pPr>
        <w:numPr>
          <w:ilvl w:val="0"/>
          <w:numId w:val="2"/>
        </w:numPr>
        <w:rPr>
          <w:rFonts w:ascii="Aptos Narrow" w:eastAsia="Times New Roman" w:hAnsi="Aptos Narrow" w:cs="Times New Roman"/>
          <w:color w:val="000000"/>
          <w:kern w:val="0"/>
          <w:sz w:val="22"/>
          <w:szCs w:val="22"/>
          <w14:ligatures w14:val="none"/>
        </w:rPr>
      </w:pPr>
      <w:r w:rsidRPr="00E76607">
        <w:rPr>
          <w:rFonts w:ascii="Aptos Narrow" w:eastAsia="Times New Roman" w:hAnsi="Aptos Narrow" w:cs="Times New Roman"/>
          <w:b/>
          <w:bCs/>
          <w:color w:val="000000"/>
          <w:kern w:val="0"/>
          <w:sz w:val="22"/>
          <w:szCs w:val="22"/>
          <w14:ligatures w14:val="none"/>
        </w:rPr>
        <w:t>Manager Signature:</w:t>
      </w:r>
      <w:r w:rsidRPr="00E76607">
        <w:rPr>
          <w:rFonts w:ascii="Aptos Narrow" w:eastAsia="Times New Roman" w:hAnsi="Aptos Narrow" w:cs="Times New Roman"/>
          <w:color w:val="000000"/>
          <w:kern w:val="0"/>
          <w:sz w:val="22"/>
          <w:szCs w:val="22"/>
          <w14:ligatures w14:val="none"/>
        </w:rPr>
        <w:t xml:space="preserve"> _______________________</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b/>
          <w:bCs/>
          <w:color w:val="000000"/>
          <w:kern w:val="0"/>
          <w:sz w:val="22"/>
          <w:szCs w:val="22"/>
          <w14:ligatures w14:val="none"/>
        </w:rPr>
        <w:t>Date:</w:t>
      </w:r>
      <w:r w:rsidRPr="00E76607">
        <w:rPr>
          <w:rFonts w:ascii="Aptos Narrow" w:eastAsia="Times New Roman" w:hAnsi="Aptos Narrow" w:cs="Times New Roman"/>
          <w:color w:val="000000"/>
          <w:kern w:val="0"/>
          <w:sz w:val="22"/>
          <w:szCs w:val="22"/>
          <w14:ligatures w14:val="none"/>
        </w:rPr>
        <w:t xml:space="preserve"> ___________</w:t>
      </w:r>
    </w:p>
    <w:p w14:paraId="789D23EF" w14:textId="77777777" w:rsidR="00E76607" w:rsidRDefault="00E76607" w:rsidP="00E76607">
      <w:pPr>
        <w:numPr>
          <w:ilvl w:val="0"/>
          <w:numId w:val="2"/>
        </w:numPr>
        <w:rPr>
          <w:rFonts w:ascii="Aptos Narrow" w:eastAsia="Times New Roman" w:hAnsi="Aptos Narrow" w:cs="Times New Roman"/>
          <w:color w:val="000000"/>
          <w:kern w:val="0"/>
          <w:sz w:val="22"/>
          <w:szCs w:val="22"/>
          <w14:ligatures w14:val="none"/>
        </w:rPr>
      </w:pPr>
      <w:r w:rsidRPr="00E76607">
        <w:rPr>
          <w:rFonts w:ascii="Aptos Narrow" w:eastAsia="Times New Roman" w:hAnsi="Aptos Narrow" w:cs="Times New Roman"/>
          <w:b/>
          <w:bCs/>
          <w:color w:val="000000"/>
          <w:kern w:val="0"/>
          <w:sz w:val="22"/>
          <w:szCs w:val="22"/>
          <w14:ligatures w14:val="none"/>
        </w:rPr>
        <w:t>HR Representative Signature (if applicable):</w:t>
      </w:r>
      <w:r w:rsidRPr="00E76607">
        <w:rPr>
          <w:rFonts w:ascii="Aptos Narrow" w:eastAsia="Times New Roman" w:hAnsi="Aptos Narrow" w:cs="Times New Roman"/>
          <w:color w:val="000000"/>
          <w:kern w:val="0"/>
          <w:sz w:val="22"/>
          <w:szCs w:val="22"/>
          <w14:ligatures w14:val="none"/>
        </w:rPr>
        <w:t xml:space="preserve"> _______________________</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color w:val="000000"/>
          <w:kern w:val="0"/>
          <w:sz w:val="22"/>
          <w:szCs w:val="22"/>
          <w14:ligatures w14:val="none"/>
        </w:rPr>
        <w:t> </w:t>
      </w:r>
      <w:r w:rsidRPr="00E76607">
        <w:rPr>
          <w:rFonts w:ascii="Aptos Narrow" w:eastAsia="Times New Roman" w:hAnsi="Aptos Narrow" w:cs="Times New Roman"/>
          <w:b/>
          <w:bCs/>
          <w:color w:val="000000"/>
          <w:kern w:val="0"/>
          <w:sz w:val="22"/>
          <w:szCs w:val="22"/>
          <w14:ligatures w14:val="none"/>
        </w:rPr>
        <w:t>Date:</w:t>
      </w:r>
      <w:r w:rsidRPr="00E76607">
        <w:rPr>
          <w:rFonts w:ascii="Aptos Narrow" w:eastAsia="Times New Roman" w:hAnsi="Aptos Narrow" w:cs="Times New Roman"/>
          <w:color w:val="000000"/>
          <w:kern w:val="0"/>
          <w:sz w:val="22"/>
          <w:szCs w:val="22"/>
          <w14:ligatures w14:val="none"/>
        </w:rPr>
        <w:t xml:space="preserve"> ___________</w:t>
      </w:r>
    </w:p>
    <w:p w14:paraId="72504124" w14:textId="77777777" w:rsidR="00E76607" w:rsidRPr="00E76607" w:rsidRDefault="00E76607" w:rsidP="00E76607">
      <w:pPr>
        <w:ind w:left="360"/>
        <w:rPr>
          <w:rFonts w:ascii="Aptos Narrow" w:eastAsia="Times New Roman" w:hAnsi="Aptos Narrow" w:cs="Times New Roman"/>
          <w:color w:val="000000"/>
          <w:kern w:val="0"/>
          <w:sz w:val="22"/>
          <w:szCs w:val="22"/>
          <w14:ligatures w14:val="none"/>
        </w:rPr>
      </w:pPr>
    </w:p>
    <w:p w14:paraId="08943BEB" w14:textId="4171C9C3" w:rsidR="00BF074B" w:rsidRDefault="00BF074B" w:rsidP="00BF074B">
      <w:pPr>
        <w:rPr>
          <w:b/>
          <w:bCs/>
          <w:color w:val="000000" w:themeColor="text1"/>
        </w:rPr>
      </w:pPr>
      <w:r w:rsidRPr="00E76607">
        <w:rPr>
          <w:b/>
          <w:bCs/>
          <w:color w:val="C00000"/>
        </w:rPr>
        <w:t xml:space="preserve">Section </w:t>
      </w:r>
      <w:r>
        <w:rPr>
          <w:b/>
          <w:bCs/>
          <w:color w:val="C00000"/>
        </w:rPr>
        <w:t>E</w:t>
      </w:r>
      <w:r w:rsidRPr="00E76607">
        <w:rPr>
          <w:b/>
          <w:bCs/>
          <w:color w:val="C00000"/>
        </w:rPr>
        <w:t xml:space="preserve">: </w:t>
      </w:r>
      <w:r w:rsidR="004D6966" w:rsidRPr="004D6966">
        <w:rPr>
          <w:b/>
          <w:bCs/>
          <w:color w:val="000000" w:themeColor="text1"/>
        </w:rPr>
        <w:t>Final Review and Closure</w:t>
      </w:r>
    </w:p>
    <w:p w14:paraId="7E6FBA5F" w14:textId="601BF87D" w:rsidR="004D6966" w:rsidRPr="004D6966" w:rsidRDefault="00222B55" w:rsidP="004D6966">
      <w:pPr>
        <w:rPr>
          <w:rFonts w:ascii="Aptos Narrow" w:eastAsia="Times New Roman" w:hAnsi="Aptos Narrow" w:cs="Times New Roman"/>
          <w:i/>
          <w:iCs/>
          <w:color w:val="000000"/>
          <w:kern w:val="0"/>
          <w:sz w:val="22"/>
          <w:szCs w:val="22"/>
          <w14:ligatures w14:val="none"/>
        </w:rPr>
      </w:pPr>
      <w:r>
        <w:rPr>
          <w:b/>
          <w:bCs/>
          <w:noProof/>
          <w:color w:val="C00000"/>
        </w:rPr>
        <mc:AlternateContent>
          <mc:Choice Requires="wps">
            <w:drawing>
              <wp:anchor distT="0" distB="0" distL="114300" distR="114300" simplePos="0" relativeHeight="251659264" behindDoc="0" locked="0" layoutInCell="1" allowOverlap="1" wp14:anchorId="4E0E2B2B" wp14:editId="10246E34">
                <wp:simplePos x="0" y="0"/>
                <wp:positionH relativeFrom="column">
                  <wp:posOffset>3861435</wp:posOffset>
                </wp:positionH>
                <wp:positionV relativeFrom="paragraph">
                  <wp:posOffset>254331</wp:posOffset>
                </wp:positionV>
                <wp:extent cx="4730750" cy="2011045"/>
                <wp:effectExtent l="0" t="0" r="12700" b="27305"/>
                <wp:wrapNone/>
                <wp:docPr id="610723358" name="Rectangle 1"/>
                <wp:cNvGraphicFramePr/>
                <a:graphic xmlns:a="http://schemas.openxmlformats.org/drawingml/2006/main">
                  <a:graphicData uri="http://schemas.microsoft.com/office/word/2010/wordprocessingShape">
                    <wps:wsp>
                      <wps:cNvSpPr/>
                      <wps:spPr>
                        <a:xfrm>
                          <a:off x="0" y="0"/>
                          <a:ext cx="4730750" cy="2011045"/>
                        </a:xfrm>
                        <a:prstGeom prst="rect">
                          <a:avLst/>
                        </a:prstGeom>
                      </wps:spPr>
                      <wps:style>
                        <a:lnRef idx="2">
                          <a:schemeClr val="accent4"/>
                        </a:lnRef>
                        <a:fillRef idx="1">
                          <a:schemeClr val="lt1"/>
                        </a:fillRef>
                        <a:effectRef idx="0">
                          <a:schemeClr val="accent4"/>
                        </a:effectRef>
                        <a:fontRef idx="minor">
                          <a:schemeClr val="dk1"/>
                        </a:fontRef>
                      </wps:style>
                      <wps:txbx>
                        <w:txbxContent>
                          <w:p w14:paraId="5AFED2E3" w14:textId="77777777" w:rsidR="00FE388C" w:rsidRPr="004D6966" w:rsidRDefault="00FE388C" w:rsidP="00FE388C">
                            <w:pPr>
                              <w:rPr>
                                <w:rFonts w:ascii="Aptos Narrow" w:eastAsia="Times New Roman" w:hAnsi="Aptos Narrow" w:cs="Times New Roman"/>
                                <w:b/>
                                <w:bCs/>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Reviewer Comments:</w:t>
                            </w:r>
                          </w:p>
                          <w:p w14:paraId="7CED309E" w14:textId="77777777" w:rsidR="00FE388C" w:rsidRPr="004D6966" w:rsidRDefault="00FE388C" w:rsidP="00222B55">
                            <w:pPr>
                              <w:numPr>
                                <w:ilvl w:val="0"/>
                                <w:numId w:val="3"/>
                              </w:numPr>
                              <w:tabs>
                                <w:tab w:val="clear" w:pos="720"/>
                                <w:tab w:val="num" w:pos="426"/>
                              </w:tabs>
                              <w:ind w:hanging="57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color w:val="000000"/>
                                <w:kern w:val="0"/>
                                <w:sz w:val="22"/>
                                <w:szCs w:val="22"/>
                                <w14:ligatures w14:val="none"/>
                              </w:rPr>
                              <w:t>Closure Signatures:</w:t>
                            </w:r>
                          </w:p>
                          <w:p w14:paraId="326F1BA7"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Manager:</w:t>
                            </w:r>
                            <w:r w:rsidRPr="004D6966">
                              <w:rPr>
                                <w:rFonts w:ascii="Aptos Narrow" w:eastAsia="Times New Roman" w:hAnsi="Aptos Narrow" w:cs="Times New Roman"/>
                                <w:color w:val="000000"/>
                                <w:kern w:val="0"/>
                                <w:sz w:val="22"/>
                                <w:szCs w:val="22"/>
                                <w14:ligatures w14:val="none"/>
                              </w:rPr>
                              <w:t xml:space="preserve"> 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6B84B20D"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HR Representative:</w:t>
                            </w:r>
                            <w:r w:rsidRPr="004D6966">
                              <w:rPr>
                                <w:rFonts w:ascii="Aptos Narrow" w:eastAsia="Times New Roman" w:hAnsi="Aptos Narrow" w:cs="Times New Roman"/>
                                <w:color w:val="000000"/>
                                <w:kern w:val="0"/>
                                <w:sz w:val="22"/>
                                <w:szCs w:val="22"/>
                                <w14:ligatures w14:val="none"/>
                              </w:rPr>
                              <w:t xml:space="preserve"> ___________________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5CAF9B80"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Employee (if applicable):</w:t>
                            </w:r>
                            <w:r w:rsidRPr="004D6966">
                              <w:rPr>
                                <w:rFonts w:ascii="Aptos Narrow" w:eastAsia="Times New Roman" w:hAnsi="Aptos Narrow" w:cs="Times New Roman"/>
                                <w:color w:val="000000"/>
                                <w:kern w:val="0"/>
                                <w:sz w:val="22"/>
                                <w:szCs w:val="22"/>
                                <w14:ligatures w14:val="none"/>
                              </w:rPr>
                              <w:t xml:space="preserve"> __________________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3244D846" w14:textId="77777777" w:rsidR="00FE388C" w:rsidRDefault="00FE388C" w:rsidP="00FE38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E2B2B" id="Rectangle 1" o:spid="_x0000_s1026" style="position:absolute;margin-left:304.05pt;margin-top:20.05pt;width:372.5pt;height:15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" fillcolor="white [3201]" strokecolor="#0f9ed5 [3207]" strokeweight="1.5pt">
                <v:textbox>
                  <w:txbxContent>
                    <w:p w14:paraId="5AFED2E3" w14:textId="77777777" w:rsidR="00FE388C" w:rsidRPr="004D6966" w:rsidRDefault="00FE388C" w:rsidP="00FE388C">
                      <w:pPr>
                        <w:rPr>
                          <w:rFonts w:ascii="Aptos Narrow" w:eastAsia="Times New Roman" w:hAnsi="Aptos Narrow" w:cs="Times New Roman"/>
                          <w:b/>
                          <w:bCs/>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Reviewer Comments:</w:t>
                      </w:r>
                    </w:p>
                    <w:p w14:paraId="7CED309E" w14:textId="77777777" w:rsidR="00FE388C" w:rsidRPr="004D6966" w:rsidRDefault="00FE388C" w:rsidP="00222B55">
                      <w:pPr>
                        <w:numPr>
                          <w:ilvl w:val="0"/>
                          <w:numId w:val="3"/>
                        </w:numPr>
                        <w:tabs>
                          <w:tab w:val="clear" w:pos="720"/>
                          <w:tab w:val="num" w:pos="426"/>
                        </w:tabs>
                        <w:ind w:hanging="57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color w:val="000000"/>
                          <w:kern w:val="0"/>
                          <w:sz w:val="22"/>
                          <w:szCs w:val="22"/>
                          <w14:ligatures w14:val="none"/>
                        </w:rPr>
                        <w:t>Closure Signatures:</w:t>
                      </w:r>
                    </w:p>
                    <w:p w14:paraId="326F1BA7"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Manager:</w:t>
                      </w:r>
                      <w:r w:rsidRPr="004D6966">
                        <w:rPr>
                          <w:rFonts w:ascii="Aptos Narrow" w:eastAsia="Times New Roman" w:hAnsi="Aptos Narrow" w:cs="Times New Roman"/>
                          <w:color w:val="000000"/>
                          <w:kern w:val="0"/>
                          <w:sz w:val="22"/>
                          <w:szCs w:val="22"/>
                          <w14:ligatures w14:val="none"/>
                        </w:rPr>
                        <w:t xml:space="preserve"> 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6B84B20D"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HR Representative:</w:t>
                      </w:r>
                      <w:r w:rsidRPr="004D6966">
                        <w:rPr>
                          <w:rFonts w:ascii="Aptos Narrow" w:eastAsia="Times New Roman" w:hAnsi="Aptos Narrow" w:cs="Times New Roman"/>
                          <w:color w:val="000000"/>
                          <w:kern w:val="0"/>
                          <w:sz w:val="22"/>
                          <w:szCs w:val="22"/>
                          <w14:ligatures w14:val="none"/>
                        </w:rPr>
                        <w:t xml:space="preserve"> ___________________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5CAF9B80" w14:textId="77777777" w:rsidR="00FE388C" w:rsidRPr="004D6966" w:rsidRDefault="00FE388C" w:rsidP="00222B55">
                      <w:pPr>
                        <w:numPr>
                          <w:ilvl w:val="1"/>
                          <w:numId w:val="3"/>
                        </w:numPr>
                        <w:tabs>
                          <w:tab w:val="clear" w:pos="1440"/>
                          <w:tab w:val="num" w:pos="709"/>
                        </w:tabs>
                        <w:ind w:left="1134" w:hanging="708"/>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Employee (if applicable):</w:t>
                      </w:r>
                      <w:r w:rsidRPr="004D6966">
                        <w:rPr>
                          <w:rFonts w:ascii="Aptos Narrow" w:eastAsia="Times New Roman" w:hAnsi="Aptos Narrow" w:cs="Times New Roman"/>
                          <w:color w:val="000000"/>
                          <w:kern w:val="0"/>
                          <w:sz w:val="22"/>
                          <w:szCs w:val="22"/>
                          <w14:ligatures w14:val="none"/>
                        </w:rPr>
                        <w:t xml:space="preserve"> __________________</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color w:val="000000"/>
                          <w:kern w:val="0"/>
                          <w:sz w:val="22"/>
                          <w:szCs w:val="22"/>
                          <w14:ligatures w14:val="none"/>
                        </w:rPr>
                        <w:t> </w:t>
                      </w:r>
                      <w:r w:rsidRPr="004D6966">
                        <w:rPr>
                          <w:rFonts w:ascii="Aptos Narrow" w:eastAsia="Times New Roman" w:hAnsi="Aptos Narrow" w:cs="Times New Roman"/>
                          <w:b/>
                          <w:bCs/>
                          <w:color w:val="000000"/>
                          <w:kern w:val="0"/>
                          <w:sz w:val="22"/>
                          <w:szCs w:val="22"/>
                          <w14:ligatures w14:val="none"/>
                        </w:rPr>
                        <w:t>Date:</w:t>
                      </w:r>
                      <w:r w:rsidRPr="004D6966">
                        <w:rPr>
                          <w:rFonts w:ascii="Aptos Narrow" w:eastAsia="Times New Roman" w:hAnsi="Aptos Narrow" w:cs="Times New Roman"/>
                          <w:color w:val="000000"/>
                          <w:kern w:val="0"/>
                          <w:sz w:val="22"/>
                          <w:szCs w:val="22"/>
                          <w14:ligatures w14:val="none"/>
                        </w:rPr>
                        <w:t xml:space="preserve"> ___________</w:t>
                      </w:r>
                    </w:p>
                    <w:p w14:paraId="3244D846" w14:textId="77777777" w:rsidR="00FE388C" w:rsidRDefault="00FE388C" w:rsidP="00FE388C">
                      <w:pPr>
                        <w:jc w:val="center"/>
                      </w:pPr>
                    </w:p>
                  </w:txbxContent>
                </v:textbox>
              </v:rect>
            </w:pict>
          </mc:Fallback>
        </mc:AlternateContent>
      </w:r>
      <w:r>
        <w:rPr>
          <w:b/>
          <w:bCs/>
          <w:noProof/>
          <w:color w:val="C00000"/>
        </w:rPr>
        <mc:AlternateContent>
          <mc:Choice Requires="wps">
            <w:drawing>
              <wp:anchor distT="0" distB="0" distL="114300" distR="114300" simplePos="0" relativeHeight="251661312" behindDoc="0" locked="0" layoutInCell="1" allowOverlap="1" wp14:anchorId="32618356" wp14:editId="2C18AAB4">
                <wp:simplePos x="0" y="0"/>
                <wp:positionH relativeFrom="column">
                  <wp:posOffset>-227330</wp:posOffset>
                </wp:positionH>
                <wp:positionV relativeFrom="paragraph">
                  <wp:posOffset>248644</wp:posOffset>
                </wp:positionV>
                <wp:extent cx="3959225" cy="2019300"/>
                <wp:effectExtent l="0" t="0" r="22225" b="19050"/>
                <wp:wrapNone/>
                <wp:docPr id="648770299" name="Rectangle 1"/>
                <wp:cNvGraphicFramePr/>
                <a:graphic xmlns:a="http://schemas.openxmlformats.org/drawingml/2006/main">
                  <a:graphicData uri="http://schemas.microsoft.com/office/word/2010/wordprocessingShape">
                    <wps:wsp>
                      <wps:cNvSpPr/>
                      <wps:spPr>
                        <a:xfrm>
                          <a:off x="0" y="0"/>
                          <a:ext cx="3959225" cy="20193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19754062" w14:textId="77777777" w:rsidR="00FE388C" w:rsidRPr="004D6966" w:rsidRDefault="00FE388C" w:rsidP="00FE388C">
                            <w:pPr>
                              <w:numPr>
                                <w:ilvl w:val="0"/>
                                <w:numId w:val="3"/>
                              </w:numPr>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Summary of Progress:</w:t>
                            </w:r>
                            <w:r w:rsidRPr="004D6966">
                              <w:rPr>
                                <w:rFonts w:ascii="Aptos Narrow" w:eastAsia="Times New Roman" w:hAnsi="Aptos Narrow" w:cs="Times New Roman"/>
                                <w:color w:val="000000"/>
                                <w:kern w:val="0"/>
                                <w:sz w:val="22"/>
                                <w:szCs w:val="22"/>
                                <w14:ligatures w14:val="none"/>
                              </w:rPr>
                              <w:br/>
                            </w:r>
                            <w:r w:rsidRPr="004D6966">
                              <w:rPr>
                                <w:rFonts w:ascii="Aptos Narrow" w:eastAsia="Times New Roman" w:hAnsi="Aptos Narrow" w:cs="Times New Roman"/>
                                <w:i/>
                                <w:iCs/>
                                <w:color w:val="000000"/>
                                <w:kern w:val="0"/>
                                <w:sz w:val="22"/>
                                <w:szCs w:val="22"/>
                                <w14:ligatures w14:val="none"/>
                              </w:rPr>
                              <w:t>(Document overall improvement, any areas of concern that remain, and whether the goals were achieved.)</w:t>
                            </w:r>
                          </w:p>
                          <w:p w14:paraId="090960F6" w14:textId="103610AD" w:rsidR="00FE388C" w:rsidRPr="00FE388C" w:rsidRDefault="00FE388C" w:rsidP="00FE388C">
                            <w:pPr>
                              <w:numPr>
                                <w:ilvl w:val="0"/>
                                <w:numId w:val="3"/>
                              </w:numPr>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Final Decision:</w:t>
                            </w:r>
                            <w:r w:rsidRPr="004D6966">
                              <w:rPr>
                                <w:rFonts w:ascii="Aptos Narrow" w:eastAsia="Times New Roman" w:hAnsi="Aptos Narrow" w:cs="Times New Roman"/>
                                <w:color w:val="000000"/>
                                <w:kern w:val="0"/>
                                <w:sz w:val="22"/>
                                <w:szCs w:val="22"/>
                                <w14:ligatures w14:val="none"/>
                              </w:rPr>
                              <w:br/>
                              <w:t>☐ Performance Improved – No further action required</w:t>
                            </w:r>
                            <w:r w:rsidRPr="004D6966">
                              <w:rPr>
                                <w:rFonts w:ascii="Aptos Narrow" w:eastAsia="Times New Roman" w:hAnsi="Aptos Narrow" w:cs="Times New Roman"/>
                                <w:color w:val="000000"/>
                                <w:kern w:val="0"/>
                                <w:sz w:val="22"/>
                                <w:szCs w:val="22"/>
                                <w14:ligatures w14:val="none"/>
                              </w:rPr>
                              <w:br/>
                              <w:t>☐ Partial Improvement – Extend PIP / Modify Plan</w:t>
                            </w:r>
                            <w:r w:rsidRPr="004D6966">
                              <w:rPr>
                                <w:rFonts w:ascii="Aptos Narrow" w:eastAsia="Times New Roman" w:hAnsi="Aptos Narrow" w:cs="Times New Roman"/>
                                <w:color w:val="000000"/>
                                <w:kern w:val="0"/>
                                <w:sz w:val="22"/>
                                <w:szCs w:val="22"/>
                                <w14:ligatures w14:val="none"/>
                              </w:rPr>
                              <w:br/>
                              <w:t>☐ Performance Not Improved – Proceed as per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8356" id="_x0000_s1027" style="position:absolute;margin-left:-17.9pt;margin-top:19.6pt;width:311.7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" fillcolor="white [3201]" strokecolor="#0f9ed5 [3207]" strokeweight="1.5pt">
                <v:textbox>
                  <w:txbxContent>
                    <w:p w14:paraId="19754062" w14:textId="77777777" w:rsidR="00FE388C" w:rsidRPr="004D6966" w:rsidRDefault="00FE388C" w:rsidP="00FE388C">
                      <w:pPr>
                        <w:numPr>
                          <w:ilvl w:val="0"/>
                          <w:numId w:val="3"/>
                        </w:numPr>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Summary of Progress:</w:t>
                      </w:r>
                      <w:r w:rsidRPr="004D6966">
                        <w:rPr>
                          <w:rFonts w:ascii="Aptos Narrow" w:eastAsia="Times New Roman" w:hAnsi="Aptos Narrow" w:cs="Times New Roman"/>
                          <w:color w:val="000000"/>
                          <w:kern w:val="0"/>
                          <w:sz w:val="22"/>
                          <w:szCs w:val="22"/>
                          <w14:ligatures w14:val="none"/>
                        </w:rPr>
                        <w:br/>
                      </w:r>
                      <w:r w:rsidRPr="004D6966">
                        <w:rPr>
                          <w:rFonts w:ascii="Aptos Narrow" w:eastAsia="Times New Roman" w:hAnsi="Aptos Narrow" w:cs="Times New Roman"/>
                          <w:i/>
                          <w:iCs/>
                          <w:color w:val="000000"/>
                          <w:kern w:val="0"/>
                          <w:sz w:val="22"/>
                          <w:szCs w:val="22"/>
                          <w14:ligatures w14:val="none"/>
                        </w:rPr>
                        <w:t>(Document overall improvement, any areas of concern that remain, and whether the goals were achieved.)</w:t>
                      </w:r>
                    </w:p>
                    <w:p w14:paraId="090960F6" w14:textId="103610AD" w:rsidR="00FE388C" w:rsidRPr="00FE388C" w:rsidRDefault="00FE388C" w:rsidP="00FE388C">
                      <w:pPr>
                        <w:numPr>
                          <w:ilvl w:val="0"/>
                          <w:numId w:val="3"/>
                        </w:numPr>
                        <w:rPr>
                          <w:rFonts w:ascii="Aptos Narrow" w:eastAsia="Times New Roman" w:hAnsi="Aptos Narrow" w:cs="Times New Roman"/>
                          <w:color w:val="000000"/>
                          <w:kern w:val="0"/>
                          <w:sz w:val="22"/>
                          <w:szCs w:val="22"/>
                          <w14:ligatures w14:val="none"/>
                        </w:rPr>
                      </w:pPr>
                      <w:r w:rsidRPr="004D6966">
                        <w:rPr>
                          <w:rFonts w:ascii="Aptos Narrow" w:eastAsia="Times New Roman" w:hAnsi="Aptos Narrow" w:cs="Times New Roman"/>
                          <w:b/>
                          <w:bCs/>
                          <w:color w:val="000000"/>
                          <w:kern w:val="0"/>
                          <w:sz w:val="22"/>
                          <w:szCs w:val="22"/>
                          <w14:ligatures w14:val="none"/>
                        </w:rPr>
                        <w:t>Final Decision:</w:t>
                      </w:r>
                      <w:r w:rsidRPr="004D6966">
                        <w:rPr>
                          <w:rFonts w:ascii="Aptos Narrow" w:eastAsia="Times New Roman" w:hAnsi="Aptos Narrow" w:cs="Times New Roman"/>
                          <w:color w:val="000000"/>
                          <w:kern w:val="0"/>
                          <w:sz w:val="22"/>
                          <w:szCs w:val="22"/>
                          <w14:ligatures w14:val="none"/>
                        </w:rPr>
                        <w:br/>
                        <w:t>☐ Performance Improved – No further action required</w:t>
                      </w:r>
                      <w:r w:rsidRPr="004D6966">
                        <w:rPr>
                          <w:rFonts w:ascii="Aptos Narrow" w:eastAsia="Times New Roman" w:hAnsi="Aptos Narrow" w:cs="Times New Roman"/>
                          <w:color w:val="000000"/>
                          <w:kern w:val="0"/>
                          <w:sz w:val="22"/>
                          <w:szCs w:val="22"/>
                          <w14:ligatures w14:val="none"/>
                        </w:rPr>
                        <w:br/>
                        <w:t>☐ Partial Improvement – Extend PIP / Modify Plan</w:t>
                      </w:r>
                      <w:r w:rsidRPr="004D6966">
                        <w:rPr>
                          <w:rFonts w:ascii="Aptos Narrow" w:eastAsia="Times New Roman" w:hAnsi="Aptos Narrow" w:cs="Times New Roman"/>
                          <w:color w:val="000000"/>
                          <w:kern w:val="0"/>
                          <w:sz w:val="22"/>
                          <w:szCs w:val="22"/>
                          <w14:ligatures w14:val="none"/>
                        </w:rPr>
                        <w:br/>
                        <w:t>☐ Performance Not Improved – Proceed as per policy</w:t>
                      </w:r>
                    </w:p>
                  </w:txbxContent>
                </v:textbox>
              </v:rect>
            </w:pict>
          </mc:Fallback>
        </mc:AlternateContent>
      </w:r>
      <w:r w:rsidR="004D6966" w:rsidRPr="004D6966">
        <w:rPr>
          <w:rFonts w:ascii="Aptos Narrow" w:eastAsia="Times New Roman" w:hAnsi="Aptos Narrow" w:cs="Times New Roman"/>
          <w:i/>
          <w:iCs/>
          <w:color w:val="000000"/>
          <w:kern w:val="0"/>
          <w:sz w:val="22"/>
          <w:szCs w:val="22"/>
          <w14:ligatures w14:val="none"/>
        </w:rPr>
        <w:t>(To be completed at the end of the PIP review period.)</w:t>
      </w:r>
    </w:p>
    <w:p w14:paraId="31A3EAB7" w14:textId="287C32A4" w:rsidR="004D6966" w:rsidRDefault="004D6966" w:rsidP="00BF074B">
      <w:pPr>
        <w:rPr>
          <w:b/>
          <w:bCs/>
          <w:color w:val="000000" w:themeColor="text1"/>
        </w:rPr>
      </w:pPr>
    </w:p>
    <w:p w14:paraId="1ECED048" w14:textId="6D95734E" w:rsidR="00E76607" w:rsidRPr="00ED75C3" w:rsidRDefault="00E76607">
      <w:pPr>
        <w:rPr>
          <w:rFonts w:ascii="Aptos Narrow" w:eastAsia="Times New Roman" w:hAnsi="Aptos Narrow" w:cs="Times New Roman"/>
          <w:i/>
          <w:iCs/>
          <w:color w:val="000000"/>
          <w:kern w:val="0"/>
          <w:sz w:val="22"/>
          <w:szCs w:val="22"/>
          <w14:ligatures w14:val="none"/>
        </w:rPr>
      </w:pPr>
    </w:p>
    <w:sectPr w:rsidR="00E76607" w:rsidRPr="00ED75C3" w:rsidSect="00871ABA">
      <w:headerReference w:type="default" r:id="rId8"/>
      <w:footerReference w:type="default" r:id="rId9"/>
      <w:pgSz w:w="15840" w:h="12240"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4516" w14:textId="77777777" w:rsidR="0039237E" w:rsidRDefault="0039237E" w:rsidP="0039237E">
      <w:pPr>
        <w:spacing w:after="0" w:line="240" w:lineRule="auto"/>
      </w:pPr>
      <w:r>
        <w:separator/>
      </w:r>
    </w:p>
  </w:endnote>
  <w:endnote w:type="continuationSeparator" w:id="0">
    <w:p w14:paraId="3EAAD40C" w14:textId="77777777" w:rsidR="0039237E" w:rsidRDefault="0039237E" w:rsidP="0039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4449" w14:textId="591B40FF" w:rsidR="0039237E" w:rsidRDefault="0039237E">
    <w:pPr>
      <w:pStyle w:val="Footer"/>
    </w:pPr>
    <w:r w:rsidRPr="0039237E">
      <mc:AlternateContent>
        <mc:Choice Requires="wps">
          <w:drawing>
            <wp:anchor distT="0" distB="0" distL="114300" distR="114300" simplePos="0" relativeHeight="251659264" behindDoc="0" locked="0" layoutInCell="1" allowOverlap="1" wp14:anchorId="05994AC9" wp14:editId="1C84970D">
              <wp:simplePos x="0" y="0"/>
              <wp:positionH relativeFrom="margin">
                <wp:align>center</wp:align>
              </wp:positionH>
              <wp:positionV relativeFrom="paragraph">
                <wp:posOffset>55080</wp:posOffset>
              </wp:positionV>
              <wp:extent cx="1605915" cy="158750"/>
              <wp:effectExtent l="0" t="0" r="0" b="0"/>
              <wp:wrapNone/>
              <wp:docPr id="5" name="object 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605915" cy="158750"/>
                      </a:xfrm>
                      <a:prstGeom prst="rect">
                        <a:avLst/>
                      </a:prstGeom>
                    </wps:spPr>
                    <wps:txbx>
                      <w:txbxContent>
                        <w:p w14:paraId="25565E24" w14:textId="77777777" w:rsidR="0039237E" w:rsidRPr="0039237E" w:rsidRDefault="0039237E" w:rsidP="0039237E">
                          <w:pPr>
                            <w:spacing w:before="9"/>
                            <w:ind w:left="14"/>
                            <w:rPr>
                              <w:rFonts w:ascii="Arial MT" w:hAnsi="Arial MT" w:cs="Arial MT"/>
                              <w:color w:val="D9D9D9" w:themeColor="background1" w:themeShade="D9"/>
                              <w:kern w:val="0"/>
                              <w:sz w:val="14"/>
                              <w:szCs w:val="14"/>
                              <w14:ligatures w14:val="none"/>
                            </w:rPr>
                          </w:pPr>
                          <w:r w:rsidRPr="0039237E">
                            <w:rPr>
                              <w:rFonts w:ascii="Arial MT" w:hAnsi="Arial MT" w:cs="Arial MT"/>
                              <w:color w:val="D9D9D9" w:themeColor="background1" w:themeShade="D9"/>
                              <w:sz w:val="14"/>
                              <w:szCs w:val="14"/>
                            </w:rPr>
                            <w:t>©</w:t>
                          </w:r>
                          <w:r w:rsidRPr="0039237E">
                            <w:rPr>
                              <w:rFonts w:ascii="Arial MT" w:hAnsi="Arial MT" w:cs="Arial MT"/>
                              <w:color w:val="D9D9D9" w:themeColor="background1" w:themeShade="D9"/>
                              <w:spacing w:val="11"/>
                              <w:sz w:val="14"/>
                              <w:szCs w:val="14"/>
                            </w:rPr>
                            <w:t xml:space="preserve"> </w:t>
                          </w:r>
                          <w:r w:rsidRPr="0039237E">
                            <w:rPr>
                              <w:rFonts w:ascii="Arial MT" w:hAnsi="Arial MT" w:cs="Arial MT"/>
                              <w:color w:val="D9D9D9" w:themeColor="background1" w:themeShade="D9"/>
                              <w:sz w:val="14"/>
                              <w:szCs w:val="14"/>
                            </w:rPr>
                            <w:t>SHRM.</w:t>
                          </w:r>
                          <w:r w:rsidRPr="0039237E">
                            <w:rPr>
                              <w:rFonts w:ascii="Arial MT" w:hAnsi="Arial MT" w:cs="Arial MT"/>
                              <w:color w:val="D9D9D9" w:themeColor="background1" w:themeShade="D9"/>
                              <w:spacing w:val="14"/>
                              <w:sz w:val="14"/>
                              <w:szCs w:val="14"/>
                            </w:rPr>
                            <w:t xml:space="preserve"> </w:t>
                          </w:r>
                          <w:r w:rsidRPr="0039237E">
                            <w:rPr>
                              <w:rFonts w:ascii="Arial MT" w:hAnsi="Arial MT" w:cs="Arial MT"/>
                              <w:color w:val="D9D9D9" w:themeColor="background1" w:themeShade="D9"/>
                              <w:sz w:val="14"/>
                              <w:szCs w:val="14"/>
                            </w:rPr>
                            <w:t>All</w:t>
                          </w:r>
                          <w:r w:rsidRPr="0039237E">
                            <w:rPr>
                              <w:rFonts w:ascii="Arial MT" w:hAnsi="Arial MT" w:cs="Arial MT"/>
                              <w:color w:val="D9D9D9" w:themeColor="background1" w:themeShade="D9"/>
                              <w:spacing w:val="14"/>
                              <w:sz w:val="14"/>
                              <w:szCs w:val="14"/>
                            </w:rPr>
                            <w:t xml:space="preserve"> </w:t>
                          </w:r>
                          <w:r w:rsidRPr="0039237E">
                            <w:rPr>
                              <w:rFonts w:ascii="Arial MT" w:hAnsi="Arial MT" w:cs="Arial MT"/>
                              <w:color w:val="D9D9D9" w:themeColor="background1" w:themeShade="D9"/>
                              <w:sz w:val="14"/>
                              <w:szCs w:val="14"/>
                            </w:rPr>
                            <w:t>Rights</w:t>
                          </w:r>
                          <w:r w:rsidRPr="0039237E">
                            <w:rPr>
                              <w:rFonts w:ascii="Arial MT" w:hAnsi="Arial MT" w:cs="Arial MT"/>
                              <w:color w:val="D9D9D9" w:themeColor="background1" w:themeShade="D9"/>
                              <w:spacing w:val="19"/>
                              <w:sz w:val="14"/>
                              <w:szCs w:val="14"/>
                            </w:rPr>
                            <w:t xml:space="preserve"> </w:t>
                          </w:r>
                          <w:r w:rsidRPr="0039237E">
                            <w:rPr>
                              <w:rFonts w:ascii="Arial MT" w:hAnsi="Arial MT" w:cs="Arial MT"/>
                              <w:color w:val="D9D9D9" w:themeColor="background1" w:themeShade="D9"/>
                              <w:spacing w:val="-2"/>
                              <w:sz w:val="14"/>
                              <w:szCs w:val="14"/>
                            </w:rPr>
                            <w:t>Reserved</w:t>
                          </w:r>
                        </w:p>
                      </w:txbxContent>
                    </wps:txbx>
                    <wps:bodyPr vert="horz" wrap="square" lIns="0" tIns="5715" rIns="0" bIns="0" rtlCol="0">
                      <a:spAutoFit/>
                    </wps:bodyPr>
                  </wps:wsp>
                </a:graphicData>
              </a:graphic>
            </wp:anchor>
          </w:drawing>
        </mc:Choice>
        <mc:Fallback>
          <w:pict>
            <v:shapetype w14:anchorId="05994AC9" id="_x0000_t202" coordsize="21600,21600" o:spt="202" path="m,l,21600r21600,l21600,xe">
              <v:stroke joinstyle="miter"/>
              <v:path gradientshapeok="t" o:connecttype="rect"/>
            </v:shapetype>
            <v:shape id="object 5" o:spid="_x0000_s1028" type="#_x0000_t202" style="position:absolute;margin-left:0;margin-top:4.35pt;width:126.45pt;height:1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" filled="f" stroked="f">
              <o:lock v:ext="edit" grouping="t"/>
              <v:textbox style="mso-fit-shape-to-text:t" inset="0,.45pt,0,0">
                <w:txbxContent>
                  <w:p w14:paraId="25565E24" w14:textId="77777777" w:rsidR="0039237E" w:rsidRPr="0039237E" w:rsidRDefault="0039237E" w:rsidP="0039237E">
                    <w:pPr>
                      <w:spacing w:before="9"/>
                      <w:ind w:left="14"/>
                      <w:rPr>
                        <w:rFonts w:ascii="Arial MT" w:hAnsi="Arial MT" w:cs="Arial MT"/>
                        <w:color w:val="D9D9D9" w:themeColor="background1" w:themeShade="D9"/>
                        <w:kern w:val="0"/>
                        <w:sz w:val="14"/>
                        <w:szCs w:val="14"/>
                        <w14:ligatures w14:val="none"/>
                      </w:rPr>
                    </w:pPr>
                    <w:r w:rsidRPr="0039237E">
                      <w:rPr>
                        <w:rFonts w:ascii="Arial MT" w:hAnsi="Arial MT" w:cs="Arial MT"/>
                        <w:color w:val="D9D9D9" w:themeColor="background1" w:themeShade="D9"/>
                        <w:sz w:val="14"/>
                        <w:szCs w:val="14"/>
                      </w:rPr>
                      <w:t>©</w:t>
                    </w:r>
                    <w:r w:rsidRPr="0039237E">
                      <w:rPr>
                        <w:rFonts w:ascii="Arial MT" w:hAnsi="Arial MT" w:cs="Arial MT"/>
                        <w:color w:val="D9D9D9" w:themeColor="background1" w:themeShade="D9"/>
                        <w:spacing w:val="11"/>
                        <w:sz w:val="14"/>
                        <w:szCs w:val="14"/>
                      </w:rPr>
                      <w:t xml:space="preserve"> </w:t>
                    </w:r>
                    <w:r w:rsidRPr="0039237E">
                      <w:rPr>
                        <w:rFonts w:ascii="Arial MT" w:hAnsi="Arial MT" w:cs="Arial MT"/>
                        <w:color w:val="D9D9D9" w:themeColor="background1" w:themeShade="D9"/>
                        <w:sz w:val="14"/>
                        <w:szCs w:val="14"/>
                      </w:rPr>
                      <w:t>SHRM.</w:t>
                    </w:r>
                    <w:r w:rsidRPr="0039237E">
                      <w:rPr>
                        <w:rFonts w:ascii="Arial MT" w:hAnsi="Arial MT" w:cs="Arial MT"/>
                        <w:color w:val="D9D9D9" w:themeColor="background1" w:themeShade="D9"/>
                        <w:spacing w:val="14"/>
                        <w:sz w:val="14"/>
                        <w:szCs w:val="14"/>
                      </w:rPr>
                      <w:t xml:space="preserve"> </w:t>
                    </w:r>
                    <w:r w:rsidRPr="0039237E">
                      <w:rPr>
                        <w:rFonts w:ascii="Arial MT" w:hAnsi="Arial MT" w:cs="Arial MT"/>
                        <w:color w:val="D9D9D9" w:themeColor="background1" w:themeShade="D9"/>
                        <w:sz w:val="14"/>
                        <w:szCs w:val="14"/>
                      </w:rPr>
                      <w:t>All</w:t>
                    </w:r>
                    <w:r w:rsidRPr="0039237E">
                      <w:rPr>
                        <w:rFonts w:ascii="Arial MT" w:hAnsi="Arial MT" w:cs="Arial MT"/>
                        <w:color w:val="D9D9D9" w:themeColor="background1" w:themeShade="D9"/>
                        <w:spacing w:val="14"/>
                        <w:sz w:val="14"/>
                        <w:szCs w:val="14"/>
                      </w:rPr>
                      <w:t xml:space="preserve"> </w:t>
                    </w:r>
                    <w:r w:rsidRPr="0039237E">
                      <w:rPr>
                        <w:rFonts w:ascii="Arial MT" w:hAnsi="Arial MT" w:cs="Arial MT"/>
                        <w:color w:val="D9D9D9" w:themeColor="background1" w:themeShade="D9"/>
                        <w:sz w:val="14"/>
                        <w:szCs w:val="14"/>
                      </w:rPr>
                      <w:t>Rights</w:t>
                    </w:r>
                    <w:r w:rsidRPr="0039237E">
                      <w:rPr>
                        <w:rFonts w:ascii="Arial MT" w:hAnsi="Arial MT" w:cs="Arial MT"/>
                        <w:color w:val="D9D9D9" w:themeColor="background1" w:themeShade="D9"/>
                        <w:spacing w:val="19"/>
                        <w:sz w:val="14"/>
                        <w:szCs w:val="14"/>
                      </w:rPr>
                      <w:t xml:space="preserve"> </w:t>
                    </w:r>
                    <w:r w:rsidRPr="0039237E">
                      <w:rPr>
                        <w:rFonts w:ascii="Arial MT" w:hAnsi="Arial MT" w:cs="Arial MT"/>
                        <w:color w:val="D9D9D9" w:themeColor="background1" w:themeShade="D9"/>
                        <w:spacing w:val="-2"/>
                        <w:sz w:val="14"/>
                        <w:szCs w:val="14"/>
                      </w:rPr>
                      <w:t>Reserved</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965D" w14:textId="77777777" w:rsidR="0039237E" w:rsidRDefault="0039237E" w:rsidP="0039237E">
      <w:pPr>
        <w:spacing w:after="0" w:line="240" w:lineRule="auto"/>
      </w:pPr>
      <w:r>
        <w:separator/>
      </w:r>
    </w:p>
  </w:footnote>
  <w:footnote w:type="continuationSeparator" w:id="0">
    <w:p w14:paraId="1C1D5168" w14:textId="77777777" w:rsidR="0039237E" w:rsidRDefault="0039237E" w:rsidP="0039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E50" w14:textId="375652DA" w:rsidR="00022024" w:rsidRDefault="00022024">
    <w:pPr>
      <w:pStyle w:val="Header"/>
    </w:pPr>
    <w:r w:rsidRPr="00022024">
      <w:drawing>
        <wp:anchor distT="0" distB="0" distL="114300" distR="114300" simplePos="0" relativeHeight="251660288" behindDoc="1" locked="0" layoutInCell="1" allowOverlap="1" wp14:anchorId="05B5442C" wp14:editId="0E239F9A">
          <wp:simplePos x="0" y="0"/>
          <wp:positionH relativeFrom="column">
            <wp:posOffset>7728116</wp:posOffset>
          </wp:positionH>
          <wp:positionV relativeFrom="paragraph">
            <wp:posOffset>11458</wp:posOffset>
          </wp:positionV>
          <wp:extent cx="914400" cy="325755"/>
          <wp:effectExtent l="0" t="0" r="0" b="0"/>
          <wp:wrapTight wrapText="bothSides">
            <wp:wrapPolygon edited="0">
              <wp:start x="0" y="0"/>
              <wp:lineTo x="0" y="20211"/>
              <wp:lineTo x="20700" y="20211"/>
              <wp:lineTo x="21150" y="3789"/>
              <wp:lineTo x="21150" y="0"/>
              <wp:lineTo x="0" y="0"/>
            </wp:wrapPolygon>
          </wp:wrapTight>
          <wp:docPr id="6" name="object 6"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6" name="object 6" descr="A blue and white logo&#10;&#10;AI-generated content may be incorrect."/>
                  <pic:cNvPicPr/>
                </pic:nvPicPr>
                <pic:blipFill rotWithShape="1">
                  <a:blip r:embed="rId1" cstate="print">
                    <a:extLst>
                      <a:ext uri="{28A0092B-C50C-407E-A947-70E740481C1C}">
                        <a14:useLocalDpi xmlns:a14="http://schemas.microsoft.com/office/drawing/2010/main" val="0"/>
                      </a:ext>
                    </a:extLst>
                  </a:blip>
                  <a:srcRect r="48359" b="-221"/>
                  <a:stretch/>
                </pic:blipFill>
                <pic:spPr bwMode="auto">
                  <a:xfrm>
                    <a:off x="0" y="0"/>
                    <a:ext cx="914400" cy="325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633"/>
    <w:multiLevelType w:val="multilevel"/>
    <w:tmpl w:val="35B2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85F03"/>
    <w:multiLevelType w:val="multilevel"/>
    <w:tmpl w:val="8A1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81DD4"/>
    <w:multiLevelType w:val="multilevel"/>
    <w:tmpl w:val="07D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813860">
    <w:abstractNumId w:val="2"/>
  </w:num>
  <w:num w:numId="2" w16cid:durableId="1685474284">
    <w:abstractNumId w:val="0"/>
  </w:num>
  <w:num w:numId="3" w16cid:durableId="5983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C3"/>
    <w:rsid w:val="00022024"/>
    <w:rsid w:val="001D4A40"/>
    <w:rsid w:val="00222B55"/>
    <w:rsid w:val="002371D1"/>
    <w:rsid w:val="002673B4"/>
    <w:rsid w:val="0039237E"/>
    <w:rsid w:val="004D6966"/>
    <w:rsid w:val="007F2610"/>
    <w:rsid w:val="00812E33"/>
    <w:rsid w:val="00871ABA"/>
    <w:rsid w:val="00936C52"/>
    <w:rsid w:val="00BF074B"/>
    <w:rsid w:val="00E76607"/>
    <w:rsid w:val="00ED75C3"/>
    <w:rsid w:val="00FE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C10E"/>
  <w15:chartTrackingRefBased/>
  <w15:docId w15:val="{AAA9B9A7-BD83-43CB-82AF-87B07DF5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5C3"/>
    <w:rPr>
      <w:rFonts w:eastAsiaTheme="majorEastAsia" w:cstheme="majorBidi"/>
      <w:color w:val="272727" w:themeColor="text1" w:themeTint="D8"/>
    </w:rPr>
  </w:style>
  <w:style w:type="paragraph" w:styleId="Title">
    <w:name w:val="Title"/>
    <w:basedOn w:val="Normal"/>
    <w:next w:val="Normal"/>
    <w:link w:val="TitleChar"/>
    <w:uiPriority w:val="10"/>
    <w:qFormat/>
    <w:rsid w:val="00ED7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5C3"/>
    <w:pPr>
      <w:spacing w:before="160"/>
      <w:jc w:val="center"/>
    </w:pPr>
    <w:rPr>
      <w:i/>
      <w:iCs/>
      <w:color w:val="404040" w:themeColor="text1" w:themeTint="BF"/>
    </w:rPr>
  </w:style>
  <w:style w:type="character" w:customStyle="1" w:styleId="QuoteChar">
    <w:name w:val="Quote Char"/>
    <w:basedOn w:val="DefaultParagraphFont"/>
    <w:link w:val="Quote"/>
    <w:uiPriority w:val="29"/>
    <w:rsid w:val="00ED75C3"/>
    <w:rPr>
      <w:i/>
      <w:iCs/>
      <w:color w:val="404040" w:themeColor="text1" w:themeTint="BF"/>
    </w:rPr>
  </w:style>
  <w:style w:type="paragraph" w:styleId="ListParagraph">
    <w:name w:val="List Paragraph"/>
    <w:basedOn w:val="Normal"/>
    <w:uiPriority w:val="34"/>
    <w:qFormat/>
    <w:rsid w:val="00ED75C3"/>
    <w:pPr>
      <w:ind w:left="720"/>
      <w:contextualSpacing/>
    </w:pPr>
  </w:style>
  <w:style w:type="character" w:styleId="IntenseEmphasis">
    <w:name w:val="Intense Emphasis"/>
    <w:basedOn w:val="DefaultParagraphFont"/>
    <w:uiPriority w:val="21"/>
    <w:qFormat/>
    <w:rsid w:val="00ED75C3"/>
    <w:rPr>
      <w:i/>
      <w:iCs/>
      <w:color w:val="0F4761" w:themeColor="accent1" w:themeShade="BF"/>
    </w:rPr>
  </w:style>
  <w:style w:type="paragraph" w:styleId="IntenseQuote">
    <w:name w:val="Intense Quote"/>
    <w:basedOn w:val="Normal"/>
    <w:next w:val="Normal"/>
    <w:link w:val="IntenseQuoteChar"/>
    <w:uiPriority w:val="30"/>
    <w:qFormat/>
    <w:rsid w:val="00ED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5C3"/>
    <w:rPr>
      <w:i/>
      <w:iCs/>
      <w:color w:val="0F4761" w:themeColor="accent1" w:themeShade="BF"/>
    </w:rPr>
  </w:style>
  <w:style w:type="character" w:styleId="IntenseReference">
    <w:name w:val="Intense Reference"/>
    <w:basedOn w:val="DefaultParagraphFont"/>
    <w:uiPriority w:val="32"/>
    <w:qFormat/>
    <w:rsid w:val="00ED75C3"/>
    <w:rPr>
      <w:b/>
      <w:bCs/>
      <w:smallCaps/>
      <w:color w:val="0F4761" w:themeColor="accent1" w:themeShade="BF"/>
      <w:spacing w:val="5"/>
    </w:rPr>
  </w:style>
  <w:style w:type="paragraph" w:styleId="Header">
    <w:name w:val="header"/>
    <w:basedOn w:val="Normal"/>
    <w:link w:val="HeaderChar"/>
    <w:uiPriority w:val="99"/>
    <w:unhideWhenUsed/>
    <w:rsid w:val="00392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7E"/>
  </w:style>
  <w:style w:type="paragraph" w:styleId="Footer">
    <w:name w:val="footer"/>
    <w:basedOn w:val="Normal"/>
    <w:link w:val="FooterChar"/>
    <w:uiPriority w:val="99"/>
    <w:unhideWhenUsed/>
    <w:rsid w:val="0039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0930">
      <w:bodyDiv w:val="1"/>
      <w:marLeft w:val="0"/>
      <w:marRight w:val="0"/>
      <w:marTop w:val="0"/>
      <w:marBottom w:val="0"/>
      <w:divBdr>
        <w:top w:val="none" w:sz="0" w:space="0" w:color="auto"/>
        <w:left w:val="none" w:sz="0" w:space="0" w:color="auto"/>
        <w:bottom w:val="none" w:sz="0" w:space="0" w:color="auto"/>
        <w:right w:val="none" w:sz="0" w:space="0" w:color="auto"/>
      </w:divBdr>
    </w:div>
    <w:div w:id="377048006">
      <w:bodyDiv w:val="1"/>
      <w:marLeft w:val="0"/>
      <w:marRight w:val="0"/>
      <w:marTop w:val="0"/>
      <w:marBottom w:val="0"/>
      <w:divBdr>
        <w:top w:val="none" w:sz="0" w:space="0" w:color="auto"/>
        <w:left w:val="none" w:sz="0" w:space="0" w:color="auto"/>
        <w:bottom w:val="none" w:sz="0" w:space="0" w:color="auto"/>
        <w:right w:val="none" w:sz="0" w:space="0" w:color="auto"/>
      </w:divBdr>
    </w:div>
    <w:div w:id="404378343">
      <w:bodyDiv w:val="1"/>
      <w:marLeft w:val="0"/>
      <w:marRight w:val="0"/>
      <w:marTop w:val="0"/>
      <w:marBottom w:val="0"/>
      <w:divBdr>
        <w:top w:val="none" w:sz="0" w:space="0" w:color="auto"/>
        <w:left w:val="none" w:sz="0" w:space="0" w:color="auto"/>
        <w:bottom w:val="none" w:sz="0" w:space="0" w:color="auto"/>
        <w:right w:val="none" w:sz="0" w:space="0" w:color="auto"/>
      </w:divBdr>
    </w:div>
    <w:div w:id="521893125">
      <w:bodyDiv w:val="1"/>
      <w:marLeft w:val="0"/>
      <w:marRight w:val="0"/>
      <w:marTop w:val="0"/>
      <w:marBottom w:val="0"/>
      <w:divBdr>
        <w:top w:val="none" w:sz="0" w:space="0" w:color="auto"/>
        <w:left w:val="none" w:sz="0" w:space="0" w:color="auto"/>
        <w:bottom w:val="none" w:sz="0" w:space="0" w:color="auto"/>
        <w:right w:val="none" w:sz="0" w:space="0" w:color="auto"/>
      </w:divBdr>
    </w:div>
    <w:div w:id="608195972">
      <w:bodyDiv w:val="1"/>
      <w:marLeft w:val="0"/>
      <w:marRight w:val="0"/>
      <w:marTop w:val="0"/>
      <w:marBottom w:val="0"/>
      <w:divBdr>
        <w:top w:val="none" w:sz="0" w:space="0" w:color="auto"/>
        <w:left w:val="none" w:sz="0" w:space="0" w:color="auto"/>
        <w:bottom w:val="none" w:sz="0" w:space="0" w:color="auto"/>
        <w:right w:val="none" w:sz="0" w:space="0" w:color="auto"/>
      </w:divBdr>
    </w:div>
    <w:div w:id="6481006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920311">
      <w:bodyDiv w:val="1"/>
      <w:marLeft w:val="0"/>
      <w:marRight w:val="0"/>
      <w:marTop w:val="0"/>
      <w:marBottom w:val="0"/>
      <w:divBdr>
        <w:top w:val="none" w:sz="0" w:space="0" w:color="auto"/>
        <w:left w:val="none" w:sz="0" w:space="0" w:color="auto"/>
        <w:bottom w:val="none" w:sz="0" w:space="0" w:color="auto"/>
        <w:right w:val="none" w:sz="0" w:space="0" w:color="auto"/>
      </w:divBdr>
    </w:div>
    <w:div w:id="976497685">
      <w:bodyDiv w:val="1"/>
      <w:marLeft w:val="0"/>
      <w:marRight w:val="0"/>
      <w:marTop w:val="0"/>
      <w:marBottom w:val="0"/>
      <w:divBdr>
        <w:top w:val="none" w:sz="0" w:space="0" w:color="auto"/>
        <w:left w:val="none" w:sz="0" w:space="0" w:color="auto"/>
        <w:bottom w:val="none" w:sz="0" w:space="0" w:color="auto"/>
        <w:right w:val="none" w:sz="0" w:space="0" w:color="auto"/>
      </w:divBdr>
      <w:divsChild>
        <w:div w:id="2089572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136972">
      <w:bodyDiv w:val="1"/>
      <w:marLeft w:val="0"/>
      <w:marRight w:val="0"/>
      <w:marTop w:val="0"/>
      <w:marBottom w:val="0"/>
      <w:divBdr>
        <w:top w:val="none" w:sz="0" w:space="0" w:color="auto"/>
        <w:left w:val="none" w:sz="0" w:space="0" w:color="auto"/>
        <w:bottom w:val="none" w:sz="0" w:space="0" w:color="auto"/>
        <w:right w:val="none" w:sz="0" w:space="0" w:color="auto"/>
      </w:divBdr>
    </w:div>
    <w:div w:id="1470900018">
      <w:bodyDiv w:val="1"/>
      <w:marLeft w:val="0"/>
      <w:marRight w:val="0"/>
      <w:marTop w:val="0"/>
      <w:marBottom w:val="0"/>
      <w:divBdr>
        <w:top w:val="none" w:sz="0" w:space="0" w:color="auto"/>
        <w:left w:val="none" w:sz="0" w:space="0" w:color="auto"/>
        <w:bottom w:val="none" w:sz="0" w:space="0" w:color="auto"/>
        <w:right w:val="none" w:sz="0" w:space="0" w:color="auto"/>
      </w:divBdr>
    </w:div>
    <w:div w:id="1493446778">
      <w:bodyDiv w:val="1"/>
      <w:marLeft w:val="0"/>
      <w:marRight w:val="0"/>
      <w:marTop w:val="0"/>
      <w:marBottom w:val="0"/>
      <w:divBdr>
        <w:top w:val="none" w:sz="0" w:space="0" w:color="auto"/>
        <w:left w:val="none" w:sz="0" w:space="0" w:color="auto"/>
        <w:bottom w:val="none" w:sz="0" w:space="0" w:color="auto"/>
        <w:right w:val="none" w:sz="0" w:space="0" w:color="auto"/>
      </w:divBdr>
    </w:div>
    <w:div w:id="1509324630">
      <w:bodyDiv w:val="1"/>
      <w:marLeft w:val="0"/>
      <w:marRight w:val="0"/>
      <w:marTop w:val="0"/>
      <w:marBottom w:val="0"/>
      <w:divBdr>
        <w:top w:val="none" w:sz="0" w:space="0" w:color="auto"/>
        <w:left w:val="none" w:sz="0" w:space="0" w:color="auto"/>
        <w:bottom w:val="none" w:sz="0" w:space="0" w:color="auto"/>
        <w:right w:val="none" w:sz="0" w:space="0" w:color="auto"/>
      </w:divBdr>
    </w:div>
    <w:div w:id="1719621166">
      <w:bodyDiv w:val="1"/>
      <w:marLeft w:val="0"/>
      <w:marRight w:val="0"/>
      <w:marTop w:val="0"/>
      <w:marBottom w:val="0"/>
      <w:divBdr>
        <w:top w:val="none" w:sz="0" w:space="0" w:color="auto"/>
        <w:left w:val="none" w:sz="0" w:space="0" w:color="auto"/>
        <w:bottom w:val="none" w:sz="0" w:space="0" w:color="auto"/>
        <w:right w:val="none" w:sz="0" w:space="0" w:color="auto"/>
      </w:divBdr>
    </w:div>
    <w:div w:id="20973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18DF-8B96-4B41-A65F-5CFE41530A18}">
  <ds:schemaRefs>
    <ds:schemaRef ds:uri="http://schemas.openxmlformats.org/officeDocument/2006/bibliography"/>
  </ds:schemaRefs>
</ds:datastoreItem>
</file>

<file path=docMetadata/LabelInfo.xml><?xml version="1.0" encoding="utf-8"?>
<clbl:labelList xmlns:clbl="http://schemas.microsoft.com/office/2020/mipLabelMetadata">
  <clbl:label id="{21450ee3-5d09-4871-81ac-d2973d79ed2e}" enabled="1" method="Standard" siteId="{a80de9e1-27b6-44c9-87e5-011fb722a834}"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Sasidharan, Kaavya</dc:creator>
  <cp:keywords/>
  <dc:description/>
  <cp:lastModifiedBy>Sasidharan, Kaavya</cp:lastModifiedBy>
  <cp:revision>14</cp:revision>
  <dcterms:created xsi:type="dcterms:W3CDTF">2025-05-30T12:45:00Z</dcterms:created>
  <dcterms:modified xsi:type="dcterms:W3CDTF">2025-05-30T13:08:00Z</dcterms:modified>
</cp:coreProperties>
</file>