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E747B" w14:textId="2A0688C7" w:rsidR="005971D1" w:rsidRPr="005971D1" w:rsidRDefault="005971D1" w:rsidP="005971D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971D1">
        <w:rPr>
          <w:rFonts w:ascii="Times New Roman" w:eastAsia="Times New Roman" w:hAnsi="Times New Roman" w:cs="Times New Roman"/>
          <w:b/>
          <w:bCs/>
          <w:kern w:val="36"/>
          <w:sz w:val="48"/>
          <w:szCs w:val="48"/>
        </w:rPr>
        <w:t>Rules for SHRM Election for 202</w:t>
      </w:r>
      <w:r w:rsidR="00A11EC5">
        <w:rPr>
          <w:rFonts w:ascii="Times New Roman" w:eastAsia="Times New Roman" w:hAnsi="Times New Roman" w:cs="Times New Roman"/>
          <w:b/>
          <w:bCs/>
          <w:kern w:val="36"/>
          <w:sz w:val="48"/>
          <w:szCs w:val="48"/>
        </w:rPr>
        <w:t>7</w:t>
      </w:r>
      <w:r w:rsidRPr="005971D1">
        <w:rPr>
          <w:rFonts w:ascii="Times New Roman" w:eastAsia="Times New Roman" w:hAnsi="Times New Roman" w:cs="Times New Roman"/>
          <w:b/>
          <w:bCs/>
          <w:kern w:val="36"/>
          <w:sz w:val="48"/>
          <w:szCs w:val="48"/>
        </w:rPr>
        <w:t xml:space="preserve"> Board </w:t>
      </w:r>
    </w:p>
    <w:p w14:paraId="7A476FAB" w14:textId="162ACA7A" w:rsidR="005971D1" w:rsidRDefault="005971D1" w:rsidP="005971D1">
      <w:pPr>
        <w:spacing w:before="100" w:beforeAutospacing="1" w:after="100" w:afterAutospacing="1" w:line="240" w:lineRule="auto"/>
        <w:rPr>
          <w:rFonts w:ascii="Times New Roman" w:eastAsia="Times New Roman" w:hAnsi="Times New Roman" w:cs="Times New Roman"/>
          <w:sz w:val="24"/>
          <w:szCs w:val="24"/>
        </w:rPr>
      </w:pPr>
      <w:r w:rsidRPr="005971D1">
        <w:rPr>
          <w:rFonts w:ascii="Times New Roman" w:eastAsia="Times New Roman" w:hAnsi="Times New Roman" w:cs="Times New Roman"/>
          <w:sz w:val="24"/>
          <w:szCs w:val="24"/>
        </w:rPr>
        <w:t>The rules for the SHRM member election for the 202</w:t>
      </w:r>
      <w:r w:rsidR="00A11EC5">
        <w:rPr>
          <w:rFonts w:ascii="Times New Roman" w:eastAsia="Times New Roman" w:hAnsi="Times New Roman" w:cs="Times New Roman"/>
          <w:sz w:val="24"/>
          <w:szCs w:val="24"/>
        </w:rPr>
        <w:t>7</w:t>
      </w:r>
      <w:r w:rsidRPr="005971D1">
        <w:rPr>
          <w:rFonts w:ascii="Times New Roman" w:eastAsia="Times New Roman" w:hAnsi="Times New Roman" w:cs="Times New Roman"/>
          <w:sz w:val="24"/>
          <w:szCs w:val="24"/>
        </w:rPr>
        <w:t> SHRM Board are contained in the SHRM Bylaws (</w:t>
      </w:r>
      <w:proofErr w:type="gramStart"/>
      <w:r w:rsidRPr="005971D1">
        <w:rPr>
          <w:rFonts w:ascii="Times New Roman" w:eastAsia="Times New Roman" w:hAnsi="Times New Roman" w:cs="Times New Roman"/>
          <w:sz w:val="24"/>
          <w:szCs w:val="24"/>
        </w:rPr>
        <w:t>in particular at</w:t>
      </w:r>
      <w:proofErr w:type="gramEnd"/>
      <w:r w:rsidRPr="005971D1">
        <w:rPr>
          <w:rFonts w:ascii="Times New Roman" w:eastAsia="Times New Roman" w:hAnsi="Times New Roman" w:cs="Times New Roman"/>
          <w:sz w:val="24"/>
          <w:szCs w:val="24"/>
        </w:rPr>
        <w:t xml:space="preserve"> Articles VIII and IX) and in the instructions on the official SHRM ballot. The SHRM Bylaws may be found</w:t>
      </w:r>
      <w:r w:rsidR="00812E01">
        <w:rPr>
          <w:rFonts w:ascii="Times New Roman" w:eastAsia="Times New Roman" w:hAnsi="Times New Roman" w:cs="Times New Roman"/>
          <w:sz w:val="24"/>
          <w:szCs w:val="24"/>
        </w:rPr>
        <w:t xml:space="preserve"> </w:t>
      </w:r>
      <w:hyperlink r:id="rId5" w:history="1">
        <w:r w:rsidR="00812E01">
          <w:rPr>
            <w:rStyle w:val="Hyperlink"/>
            <w:rFonts w:ascii="Times New Roman" w:eastAsia="Times New Roman" w:hAnsi="Times New Roman" w:cs="Times New Roman"/>
            <w:sz w:val="24"/>
            <w:szCs w:val="24"/>
          </w:rPr>
          <w:t>here</w:t>
        </w:r>
      </w:hyperlink>
      <w:r w:rsidR="0077636D">
        <w:rPr>
          <w:rFonts w:ascii="Times New Roman" w:eastAsia="Times New Roman" w:hAnsi="Times New Roman" w:cs="Times New Roman"/>
          <w:sz w:val="24"/>
          <w:szCs w:val="24"/>
        </w:rPr>
        <w:t>.</w:t>
      </w:r>
    </w:p>
    <w:p w14:paraId="2193DCEC" w14:textId="46FB43A8" w:rsidR="005971D1" w:rsidRPr="005971D1" w:rsidRDefault="005971D1" w:rsidP="005971D1">
      <w:pPr>
        <w:spacing w:before="100" w:beforeAutospacing="1" w:after="100" w:afterAutospacing="1" w:line="240" w:lineRule="auto"/>
        <w:rPr>
          <w:rFonts w:ascii="Times New Roman" w:eastAsia="Times New Roman" w:hAnsi="Times New Roman" w:cs="Times New Roman"/>
          <w:sz w:val="24"/>
          <w:szCs w:val="24"/>
        </w:rPr>
      </w:pPr>
      <w:r w:rsidRPr="005971D1">
        <w:rPr>
          <w:rFonts w:ascii="Times New Roman" w:eastAsia="Times New Roman" w:hAnsi="Times New Roman" w:cs="Times New Roman"/>
          <w:sz w:val="24"/>
          <w:szCs w:val="24"/>
        </w:rPr>
        <w:t xml:space="preserve">There will be </w:t>
      </w:r>
      <w:r w:rsidR="009B0759">
        <w:rPr>
          <w:rFonts w:ascii="Times New Roman" w:eastAsia="Times New Roman" w:hAnsi="Times New Roman" w:cs="Times New Roman"/>
          <w:sz w:val="24"/>
          <w:szCs w:val="24"/>
        </w:rPr>
        <w:t xml:space="preserve">nine </w:t>
      </w:r>
      <w:r w:rsidRPr="005971D1">
        <w:rPr>
          <w:rFonts w:ascii="Times New Roman" w:eastAsia="Times New Roman" w:hAnsi="Times New Roman" w:cs="Times New Roman"/>
          <w:sz w:val="24"/>
          <w:szCs w:val="24"/>
        </w:rPr>
        <w:t>Director at Large</w:t>
      </w:r>
      <w:r w:rsidR="009B0759">
        <w:rPr>
          <w:rFonts w:ascii="Times New Roman" w:eastAsia="Times New Roman" w:hAnsi="Times New Roman" w:cs="Times New Roman"/>
          <w:sz w:val="24"/>
          <w:szCs w:val="24"/>
        </w:rPr>
        <w:t xml:space="preserve"> and one Chair</w:t>
      </w:r>
      <w:r w:rsidRPr="005971D1">
        <w:rPr>
          <w:rFonts w:ascii="Times New Roman" w:eastAsia="Times New Roman" w:hAnsi="Times New Roman" w:cs="Times New Roman"/>
          <w:sz w:val="24"/>
          <w:szCs w:val="24"/>
        </w:rPr>
        <w:t xml:space="preserve"> positions to be voted for on the official ballot for the 202</w:t>
      </w:r>
      <w:r w:rsidR="00A11EC5">
        <w:rPr>
          <w:rFonts w:ascii="Times New Roman" w:eastAsia="Times New Roman" w:hAnsi="Times New Roman" w:cs="Times New Roman"/>
          <w:sz w:val="24"/>
          <w:szCs w:val="24"/>
        </w:rPr>
        <w:t>7</w:t>
      </w:r>
      <w:r w:rsidRPr="005971D1">
        <w:rPr>
          <w:rFonts w:ascii="Times New Roman" w:eastAsia="Times New Roman" w:hAnsi="Times New Roman" w:cs="Times New Roman"/>
          <w:sz w:val="24"/>
          <w:szCs w:val="24"/>
        </w:rPr>
        <w:t> SHRM Board. A Director at Large must be a qualified Professional, Special Expertise, or Past Chair Life Member</w:t>
      </w:r>
      <w:r w:rsidR="00914D59" w:rsidRPr="005971D1">
        <w:rPr>
          <w:rFonts w:ascii="Times New Roman" w:eastAsia="Times New Roman" w:hAnsi="Times New Roman" w:cs="Times New Roman"/>
          <w:sz w:val="24"/>
          <w:szCs w:val="24"/>
        </w:rPr>
        <w:t xml:space="preserve">. </w:t>
      </w:r>
      <w:r w:rsidRPr="005971D1">
        <w:rPr>
          <w:rFonts w:ascii="Times New Roman" w:eastAsia="Times New Roman" w:hAnsi="Times New Roman" w:cs="Times New Roman"/>
          <w:sz w:val="24"/>
          <w:szCs w:val="24"/>
        </w:rPr>
        <w:t>Voting members may vote by using either an official paper ballot which will be mailed to them via regular mail or by using an official electronic ballot that is accessed by clicking on a website link contained in an email sent to the voting member by SHRM's election company, Election Services Co.</w:t>
      </w:r>
    </w:p>
    <w:p w14:paraId="408F0F7E" w14:textId="77777777" w:rsidR="005971D1" w:rsidRPr="005971D1" w:rsidRDefault="005971D1" w:rsidP="005971D1">
      <w:pPr>
        <w:spacing w:before="100" w:beforeAutospacing="1" w:after="100" w:afterAutospacing="1" w:line="240" w:lineRule="auto"/>
        <w:rPr>
          <w:rFonts w:ascii="Times New Roman" w:eastAsia="Times New Roman" w:hAnsi="Times New Roman" w:cs="Times New Roman"/>
          <w:sz w:val="24"/>
          <w:szCs w:val="24"/>
        </w:rPr>
      </w:pPr>
      <w:r w:rsidRPr="005971D1">
        <w:rPr>
          <w:rFonts w:ascii="Times New Roman" w:eastAsia="Times New Roman" w:hAnsi="Times New Roman" w:cs="Times New Roman"/>
          <w:sz w:val="24"/>
          <w:szCs w:val="24"/>
          <w:u w:val="single"/>
        </w:rPr>
        <w:t>The paper ballot will contain in pertinent part the following instructions</w:t>
      </w:r>
      <w:r w:rsidRPr="005971D1">
        <w:rPr>
          <w:rFonts w:ascii="Times New Roman" w:eastAsia="Times New Roman" w:hAnsi="Times New Roman" w:cs="Times New Roman"/>
          <w:sz w:val="24"/>
          <w:szCs w:val="24"/>
        </w:rPr>
        <w:t>:</w:t>
      </w:r>
    </w:p>
    <w:p w14:paraId="4B5232BC" w14:textId="77777777" w:rsidR="005971D1" w:rsidRPr="005971D1" w:rsidRDefault="005971D1" w:rsidP="005971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71D1">
        <w:rPr>
          <w:rFonts w:ascii="Times New Roman" w:eastAsia="Times New Roman" w:hAnsi="Times New Roman" w:cs="Times New Roman"/>
          <w:sz w:val="24"/>
          <w:szCs w:val="24"/>
        </w:rPr>
        <w:t>If you approve the entire slate as presented, you may indicate this by placing an "X" in the appropriate box on the ballot, otherwise:</w:t>
      </w:r>
    </w:p>
    <w:p w14:paraId="2B712798" w14:textId="2F79AC0E" w:rsidR="005971D1" w:rsidRPr="005971D1" w:rsidRDefault="005971D1" w:rsidP="005971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71D1">
        <w:rPr>
          <w:rFonts w:ascii="Times New Roman" w:eastAsia="Times New Roman" w:hAnsi="Times New Roman" w:cs="Times New Roman"/>
          <w:sz w:val="24"/>
          <w:szCs w:val="24"/>
        </w:rPr>
        <w:t>Mark your selections by placing an "X" in the appropriate box(es)</w:t>
      </w:r>
      <w:r w:rsidR="00914D59" w:rsidRPr="005971D1">
        <w:rPr>
          <w:rFonts w:ascii="Times New Roman" w:eastAsia="Times New Roman" w:hAnsi="Times New Roman" w:cs="Times New Roman"/>
          <w:sz w:val="24"/>
          <w:szCs w:val="24"/>
        </w:rPr>
        <w:t xml:space="preserve">. </w:t>
      </w:r>
      <w:r w:rsidRPr="005971D1">
        <w:rPr>
          <w:rFonts w:ascii="Times New Roman" w:eastAsia="Times New Roman" w:hAnsi="Times New Roman" w:cs="Times New Roman"/>
          <w:sz w:val="24"/>
          <w:szCs w:val="24"/>
        </w:rPr>
        <w:t>Each voting member may cast one vote for each position.</w:t>
      </w:r>
    </w:p>
    <w:p w14:paraId="2F08CF22" w14:textId="77777777" w:rsidR="005971D1" w:rsidRPr="005971D1" w:rsidRDefault="005971D1" w:rsidP="005971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71D1">
        <w:rPr>
          <w:rFonts w:ascii="Times New Roman" w:eastAsia="Times New Roman" w:hAnsi="Times New Roman" w:cs="Times New Roman"/>
          <w:sz w:val="24"/>
          <w:szCs w:val="24"/>
        </w:rPr>
        <w:t>If you prefer, you may cast a write-in vote in the space provided for any eligible member(s). To avoid dispute, list your write-in's full name, city and state in the space provided. You may not vote for the same person for more than one position.</w:t>
      </w:r>
    </w:p>
    <w:p w14:paraId="7FFF07D1" w14:textId="77777777" w:rsidR="005971D1" w:rsidRPr="005971D1" w:rsidRDefault="005971D1" w:rsidP="005971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71D1">
        <w:rPr>
          <w:rFonts w:ascii="Times New Roman" w:eastAsia="Times New Roman" w:hAnsi="Times New Roman" w:cs="Times New Roman"/>
          <w:sz w:val="24"/>
          <w:szCs w:val="24"/>
        </w:rPr>
        <w:t>Each member shall cast only his/her own ballot and may not allow others to vote his/her ballot or proxy.</w:t>
      </w:r>
    </w:p>
    <w:p w14:paraId="75DBCD2A" w14:textId="77777777" w:rsidR="005971D1" w:rsidRPr="005971D1" w:rsidRDefault="005971D1" w:rsidP="005971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71D1">
        <w:rPr>
          <w:rFonts w:ascii="Times New Roman" w:eastAsia="Times New Roman" w:hAnsi="Times New Roman" w:cs="Times New Roman"/>
          <w:sz w:val="24"/>
          <w:szCs w:val="24"/>
        </w:rPr>
        <w:t>Detach the top panel and discard. Do not write your name or otherwise identify yourself on the ballot.</w:t>
      </w:r>
    </w:p>
    <w:p w14:paraId="0C5AC85C" w14:textId="3862B38C" w:rsidR="005971D1" w:rsidRPr="005971D1" w:rsidRDefault="005971D1" w:rsidP="005971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71D1">
        <w:rPr>
          <w:rFonts w:ascii="Times New Roman" w:eastAsia="Times New Roman" w:hAnsi="Times New Roman" w:cs="Times New Roman"/>
          <w:sz w:val="24"/>
          <w:szCs w:val="24"/>
        </w:rPr>
        <w:t xml:space="preserve">Return ballot in the enclosed envelope addressed to Election Services Co., P.O. Box 9020, Ronkonkoma, NY 11779 USA. In accordance with the Society's bylaws, mailed ballots must be received no later than 12:00 Noon ET, October </w:t>
      </w:r>
      <w:r w:rsidR="00441603">
        <w:rPr>
          <w:rFonts w:ascii="Times New Roman" w:eastAsia="Times New Roman" w:hAnsi="Times New Roman" w:cs="Times New Roman"/>
          <w:sz w:val="24"/>
          <w:szCs w:val="24"/>
        </w:rPr>
        <w:t>2</w:t>
      </w:r>
      <w:r w:rsidR="00A11EC5">
        <w:rPr>
          <w:rFonts w:ascii="Times New Roman" w:eastAsia="Times New Roman" w:hAnsi="Times New Roman" w:cs="Times New Roman"/>
          <w:sz w:val="24"/>
          <w:szCs w:val="24"/>
        </w:rPr>
        <w:t>1</w:t>
      </w:r>
      <w:r w:rsidRPr="005971D1">
        <w:rPr>
          <w:rFonts w:ascii="Times New Roman" w:eastAsia="Times New Roman" w:hAnsi="Times New Roman" w:cs="Times New Roman"/>
          <w:sz w:val="24"/>
          <w:szCs w:val="24"/>
        </w:rPr>
        <w:t xml:space="preserve">, </w:t>
      </w:r>
      <w:r w:rsidR="00DB304C" w:rsidRPr="005971D1">
        <w:rPr>
          <w:rFonts w:ascii="Times New Roman" w:eastAsia="Times New Roman" w:hAnsi="Times New Roman" w:cs="Times New Roman"/>
          <w:sz w:val="24"/>
          <w:szCs w:val="24"/>
        </w:rPr>
        <w:t>202</w:t>
      </w:r>
      <w:r w:rsidR="00A11EC5">
        <w:rPr>
          <w:rFonts w:ascii="Times New Roman" w:eastAsia="Times New Roman" w:hAnsi="Times New Roman" w:cs="Times New Roman"/>
          <w:sz w:val="24"/>
          <w:szCs w:val="24"/>
        </w:rPr>
        <w:t>6</w:t>
      </w:r>
      <w:r w:rsidR="00DB304C">
        <w:rPr>
          <w:rFonts w:ascii="Times New Roman" w:eastAsia="Times New Roman" w:hAnsi="Times New Roman" w:cs="Times New Roman"/>
          <w:sz w:val="24"/>
          <w:szCs w:val="24"/>
        </w:rPr>
        <w:t>,</w:t>
      </w:r>
      <w:r w:rsidRPr="005971D1">
        <w:rPr>
          <w:rFonts w:ascii="Times New Roman" w:eastAsia="Times New Roman" w:hAnsi="Times New Roman" w:cs="Times New Roman"/>
          <w:sz w:val="24"/>
          <w:szCs w:val="24"/>
        </w:rPr>
        <w:t> </w:t>
      </w:r>
      <w:proofErr w:type="gramStart"/>
      <w:r w:rsidRPr="005971D1">
        <w:rPr>
          <w:rFonts w:ascii="Times New Roman" w:eastAsia="Times New Roman" w:hAnsi="Times New Roman" w:cs="Times New Roman"/>
          <w:sz w:val="24"/>
          <w:szCs w:val="24"/>
        </w:rPr>
        <w:t>in order to</w:t>
      </w:r>
      <w:proofErr w:type="gramEnd"/>
      <w:r w:rsidRPr="005971D1">
        <w:rPr>
          <w:rFonts w:ascii="Times New Roman" w:eastAsia="Times New Roman" w:hAnsi="Times New Roman" w:cs="Times New Roman"/>
          <w:sz w:val="24"/>
          <w:szCs w:val="24"/>
        </w:rPr>
        <w:t xml:space="preserve"> be counted.</w:t>
      </w:r>
    </w:p>
    <w:p w14:paraId="11C52DE4" w14:textId="77777777" w:rsidR="005971D1" w:rsidRPr="005971D1" w:rsidRDefault="005971D1" w:rsidP="005971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71D1">
        <w:rPr>
          <w:rFonts w:ascii="Times New Roman" w:eastAsia="Times New Roman" w:hAnsi="Times New Roman" w:cs="Times New Roman"/>
          <w:sz w:val="24"/>
          <w:szCs w:val="24"/>
        </w:rPr>
        <w:t>No more than one ballot may be returned to the Election Services Co. in the same envelope.</w:t>
      </w:r>
    </w:p>
    <w:p w14:paraId="547E4DB5" w14:textId="32B9AFE3" w:rsidR="005971D1" w:rsidRPr="005971D1" w:rsidRDefault="005971D1" w:rsidP="005971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71D1">
        <w:rPr>
          <w:rFonts w:ascii="Times New Roman" w:eastAsia="Times New Roman" w:hAnsi="Times New Roman" w:cs="Times New Roman"/>
          <w:sz w:val="24"/>
          <w:szCs w:val="24"/>
        </w:rPr>
        <w:t xml:space="preserve">Voting must be received no later than 12:00 Noon ET, October </w:t>
      </w:r>
      <w:r w:rsidR="00441603">
        <w:rPr>
          <w:rFonts w:ascii="Times New Roman" w:eastAsia="Times New Roman" w:hAnsi="Times New Roman" w:cs="Times New Roman"/>
          <w:sz w:val="24"/>
          <w:szCs w:val="24"/>
        </w:rPr>
        <w:t>2</w:t>
      </w:r>
      <w:r w:rsidR="00A11EC5">
        <w:rPr>
          <w:rFonts w:ascii="Times New Roman" w:eastAsia="Times New Roman" w:hAnsi="Times New Roman" w:cs="Times New Roman"/>
          <w:sz w:val="24"/>
          <w:szCs w:val="24"/>
        </w:rPr>
        <w:t>1</w:t>
      </w:r>
      <w:r w:rsidRPr="005971D1">
        <w:rPr>
          <w:rFonts w:ascii="Times New Roman" w:eastAsia="Times New Roman" w:hAnsi="Times New Roman" w:cs="Times New Roman"/>
          <w:sz w:val="24"/>
          <w:szCs w:val="24"/>
        </w:rPr>
        <w:t>, 202</w:t>
      </w:r>
      <w:r w:rsidR="00A11EC5">
        <w:rPr>
          <w:rFonts w:ascii="Times New Roman" w:eastAsia="Times New Roman" w:hAnsi="Times New Roman" w:cs="Times New Roman"/>
          <w:sz w:val="24"/>
          <w:szCs w:val="24"/>
        </w:rPr>
        <w:t>6</w:t>
      </w:r>
      <w:r w:rsidRPr="005971D1">
        <w:rPr>
          <w:rFonts w:ascii="Times New Roman" w:eastAsia="Times New Roman" w:hAnsi="Times New Roman" w:cs="Times New Roman"/>
          <w:sz w:val="24"/>
          <w:szCs w:val="24"/>
        </w:rPr>
        <w:t>.</w:t>
      </w:r>
    </w:p>
    <w:p w14:paraId="0C77F658" w14:textId="77777777" w:rsidR="005971D1" w:rsidRPr="005971D1" w:rsidRDefault="005971D1" w:rsidP="005971D1">
      <w:pPr>
        <w:spacing w:before="100" w:beforeAutospacing="1" w:after="100" w:afterAutospacing="1" w:line="240" w:lineRule="auto"/>
        <w:rPr>
          <w:rFonts w:ascii="Times New Roman" w:eastAsia="Times New Roman" w:hAnsi="Times New Roman" w:cs="Times New Roman"/>
          <w:sz w:val="24"/>
          <w:szCs w:val="24"/>
        </w:rPr>
      </w:pPr>
      <w:r w:rsidRPr="005971D1">
        <w:rPr>
          <w:rFonts w:ascii="Times New Roman" w:eastAsia="Times New Roman" w:hAnsi="Times New Roman" w:cs="Times New Roman"/>
          <w:sz w:val="24"/>
          <w:szCs w:val="24"/>
        </w:rPr>
        <w:t> The electronic ballot will contain in pertinent part the following instructions:</w:t>
      </w:r>
    </w:p>
    <w:p w14:paraId="71323C6C" w14:textId="16D4A2D9" w:rsidR="005971D1" w:rsidRPr="005971D1" w:rsidRDefault="005971D1" w:rsidP="005971D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971D1">
        <w:rPr>
          <w:rFonts w:ascii="Times New Roman" w:eastAsia="Times New Roman" w:hAnsi="Times New Roman" w:cs="Times New Roman"/>
          <w:sz w:val="24"/>
          <w:szCs w:val="24"/>
        </w:rPr>
        <w:t>To approve the entire slate of candidates as presented, please click on the first button</w:t>
      </w:r>
      <w:r w:rsidR="00914D59" w:rsidRPr="005971D1">
        <w:rPr>
          <w:rFonts w:ascii="Times New Roman" w:eastAsia="Times New Roman" w:hAnsi="Times New Roman" w:cs="Times New Roman"/>
          <w:sz w:val="24"/>
          <w:szCs w:val="24"/>
        </w:rPr>
        <w:t xml:space="preserve">. </w:t>
      </w:r>
      <w:r w:rsidRPr="005971D1">
        <w:rPr>
          <w:rFonts w:ascii="Times New Roman" w:eastAsia="Times New Roman" w:hAnsi="Times New Roman" w:cs="Times New Roman"/>
          <w:sz w:val="24"/>
          <w:szCs w:val="24"/>
        </w:rPr>
        <w:t>To vote selectively including write-ins, please click on the second button.</w:t>
      </w:r>
    </w:p>
    <w:p w14:paraId="2F44ECC1" w14:textId="77777777" w:rsidR="005971D1" w:rsidRPr="005971D1" w:rsidRDefault="005971D1" w:rsidP="005971D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971D1">
        <w:rPr>
          <w:rFonts w:ascii="Times New Roman" w:eastAsia="Times New Roman" w:hAnsi="Times New Roman" w:cs="Times New Roman"/>
          <w:sz w:val="24"/>
          <w:szCs w:val="24"/>
        </w:rPr>
        <w:t>You may cast a write-in vote in the space provided for any eligible member(s). To avoid dispute, list your write-in's full name, city and state in the space provided. You may not vote for the same person for more than one position.</w:t>
      </w:r>
    </w:p>
    <w:p w14:paraId="023B62C9" w14:textId="77777777" w:rsidR="005971D1" w:rsidRPr="005971D1" w:rsidRDefault="005971D1" w:rsidP="005971D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971D1">
        <w:rPr>
          <w:rFonts w:ascii="Times New Roman" w:eastAsia="Times New Roman" w:hAnsi="Times New Roman" w:cs="Times New Roman"/>
          <w:sz w:val="24"/>
          <w:szCs w:val="24"/>
        </w:rPr>
        <w:t>Each member shall cast only his/her own ballot and may not allow others to vote his/her ballot or proxy.</w:t>
      </w:r>
    </w:p>
    <w:p w14:paraId="3B49751D" w14:textId="50D4CA8C" w:rsidR="005971D1" w:rsidRPr="005971D1" w:rsidRDefault="005971D1" w:rsidP="005971D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971D1">
        <w:rPr>
          <w:rFonts w:ascii="Times New Roman" w:eastAsia="Times New Roman" w:hAnsi="Times New Roman" w:cs="Times New Roman"/>
          <w:sz w:val="24"/>
          <w:szCs w:val="24"/>
        </w:rPr>
        <w:t xml:space="preserve">Voting must be received no later than 12:00 Noon ET, October </w:t>
      </w:r>
      <w:r w:rsidR="00A92663">
        <w:rPr>
          <w:rFonts w:ascii="Times New Roman" w:eastAsia="Times New Roman" w:hAnsi="Times New Roman" w:cs="Times New Roman"/>
          <w:sz w:val="24"/>
          <w:szCs w:val="24"/>
        </w:rPr>
        <w:t>2</w:t>
      </w:r>
      <w:r w:rsidR="00A11EC5">
        <w:rPr>
          <w:rFonts w:ascii="Times New Roman" w:eastAsia="Times New Roman" w:hAnsi="Times New Roman" w:cs="Times New Roman"/>
          <w:sz w:val="24"/>
          <w:szCs w:val="24"/>
        </w:rPr>
        <w:t>1</w:t>
      </w:r>
      <w:r w:rsidRPr="005971D1">
        <w:rPr>
          <w:rFonts w:ascii="Times New Roman" w:eastAsia="Times New Roman" w:hAnsi="Times New Roman" w:cs="Times New Roman"/>
          <w:sz w:val="24"/>
          <w:szCs w:val="24"/>
        </w:rPr>
        <w:t>, 202</w:t>
      </w:r>
      <w:r w:rsidR="00A11EC5">
        <w:rPr>
          <w:rFonts w:ascii="Times New Roman" w:eastAsia="Times New Roman" w:hAnsi="Times New Roman" w:cs="Times New Roman"/>
          <w:sz w:val="24"/>
          <w:szCs w:val="24"/>
        </w:rPr>
        <w:t>6</w:t>
      </w:r>
      <w:r w:rsidRPr="005971D1">
        <w:rPr>
          <w:rFonts w:ascii="Times New Roman" w:eastAsia="Times New Roman" w:hAnsi="Times New Roman" w:cs="Times New Roman"/>
          <w:sz w:val="24"/>
          <w:szCs w:val="24"/>
        </w:rPr>
        <w:t>.</w:t>
      </w:r>
    </w:p>
    <w:p w14:paraId="0C1EA6F1" w14:textId="77777777" w:rsidR="005971D1" w:rsidRPr="005971D1" w:rsidRDefault="005971D1" w:rsidP="005971D1">
      <w:pPr>
        <w:spacing w:before="100" w:beforeAutospacing="1" w:after="100" w:afterAutospacing="1" w:line="240" w:lineRule="auto"/>
        <w:rPr>
          <w:rFonts w:ascii="Times New Roman" w:eastAsia="Times New Roman" w:hAnsi="Times New Roman" w:cs="Times New Roman"/>
          <w:sz w:val="24"/>
          <w:szCs w:val="24"/>
        </w:rPr>
      </w:pPr>
      <w:r w:rsidRPr="005971D1">
        <w:rPr>
          <w:rFonts w:ascii="Times New Roman" w:eastAsia="Times New Roman" w:hAnsi="Times New Roman" w:cs="Times New Roman"/>
          <w:sz w:val="24"/>
          <w:szCs w:val="24"/>
        </w:rPr>
        <w:lastRenderedPageBreak/>
        <w:t> </w:t>
      </w:r>
    </w:p>
    <w:p w14:paraId="0EF72805" w14:textId="1CA4DB99" w:rsidR="005971D1" w:rsidRPr="005971D1" w:rsidRDefault="005971D1" w:rsidP="005971D1">
      <w:pPr>
        <w:spacing w:before="100" w:beforeAutospacing="1" w:after="100" w:afterAutospacing="1" w:line="240" w:lineRule="auto"/>
        <w:rPr>
          <w:rFonts w:ascii="Times New Roman" w:eastAsia="Times New Roman" w:hAnsi="Times New Roman" w:cs="Times New Roman"/>
          <w:sz w:val="24"/>
          <w:szCs w:val="24"/>
        </w:rPr>
      </w:pPr>
      <w:r w:rsidRPr="005971D1">
        <w:rPr>
          <w:rFonts w:ascii="Times New Roman" w:eastAsia="Times New Roman" w:hAnsi="Times New Roman" w:cs="Times New Roman"/>
          <w:sz w:val="24"/>
          <w:szCs w:val="24"/>
        </w:rPr>
        <w:t xml:space="preserve">All official ballots will be accompanied by an email address and </w:t>
      </w:r>
      <w:r w:rsidR="003F4818" w:rsidRPr="005971D1">
        <w:rPr>
          <w:rFonts w:ascii="Times New Roman" w:eastAsia="Times New Roman" w:hAnsi="Times New Roman" w:cs="Times New Roman"/>
          <w:sz w:val="24"/>
          <w:szCs w:val="24"/>
        </w:rPr>
        <w:t>toll-free</w:t>
      </w:r>
      <w:r w:rsidRPr="005971D1">
        <w:rPr>
          <w:rFonts w:ascii="Times New Roman" w:eastAsia="Times New Roman" w:hAnsi="Times New Roman" w:cs="Times New Roman"/>
          <w:sz w:val="24"/>
          <w:szCs w:val="24"/>
        </w:rPr>
        <w:t xml:space="preserve"> phone number for use by any voting member who has difficulty voting or has questions about voting. </w:t>
      </w:r>
    </w:p>
    <w:p w14:paraId="412E55F4" w14:textId="77777777" w:rsidR="00DD507D" w:rsidRDefault="00DD507D"/>
    <w:sectPr w:rsidR="00DD5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1998"/>
    <w:multiLevelType w:val="multilevel"/>
    <w:tmpl w:val="2C26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C93E68"/>
    <w:multiLevelType w:val="multilevel"/>
    <w:tmpl w:val="C142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F70F05"/>
    <w:multiLevelType w:val="multilevel"/>
    <w:tmpl w:val="E132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BF78D3"/>
    <w:multiLevelType w:val="multilevel"/>
    <w:tmpl w:val="EFAE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4548834">
    <w:abstractNumId w:val="2"/>
  </w:num>
  <w:num w:numId="2" w16cid:durableId="610167292">
    <w:abstractNumId w:val="1"/>
  </w:num>
  <w:num w:numId="3" w16cid:durableId="786238810">
    <w:abstractNumId w:val="3"/>
  </w:num>
  <w:num w:numId="4" w16cid:durableId="161999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D1"/>
    <w:rsid w:val="000F5063"/>
    <w:rsid w:val="000F6746"/>
    <w:rsid w:val="003F4818"/>
    <w:rsid w:val="00414115"/>
    <w:rsid w:val="00441603"/>
    <w:rsid w:val="004F1911"/>
    <w:rsid w:val="005407AF"/>
    <w:rsid w:val="00586C37"/>
    <w:rsid w:val="005971D1"/>
    <w:rsid w:val="005D4BC0"/>
    <w:rsid w:val="0077636D"/>
    <w:rsid w:val="00812E01"/>
    <w:rsid w:val="008336B4"/>
    <w:rsid w:val="008868E1"/>
    <w:rsid w:val="00914D59"/>
    <w:rsid w:val="009B0759"/>
    <w:rsid w:val="00A11EC5"/>
    <w:rsid w:val="00A87F83"/>
    <w:rsid w:val="00A92663"/>
    <w:rsid w:val="00AA5BBF"/>
    <w:rsid w:val="00AB1AEF"/>
    <w:rsid w:val="00B67D65"/>
    <w:rsid w:val="00BD2736"/>
    <w:rsid w:val="00C8112C"/>
    <w:rsid w:val="00C82B7F"/>
    <w:rsid w:val="00D64A3F"/>
    <w:rsid w:val="00DB304C"/>
    <w:rsid w:val="00DD507D"/>
    <w:rsid w:val="00F50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47918"/>
  <w15:chartTrackingRefBased/>
  <w15:docId w15:val="{CE908F81-DF0C-4A95-8D74-9091984C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E01"/>
    <w:rPr>
      <w:color w:val="0563C1" w:themeColor="hyperlink"/>
      <w:u w:val="single"/>
    </w:rPr>
  </w:style>
  <w:style w:type="character" w:styleId="UnresolvedMention">
    <w:name w:val="Unresolved Mention"/>
    <w:basedOn w:val="DefaultParagraphFont"/>
    <w:uiPriority w:val="99"/>
    <w:semiHidden/>
    <w:unhideWhenUsed/>
    <w:rsid w:val="00812E01"/>
    <w:rPr>
      <w:color w:val="605E5C"/>
      <w:shd w:val="clear" w:color="auto" w:fill="E1DFDD"/>
    </w:rPr>
  </w:style>
  <w:style w:type="character" w:styleId="FollowedHyperlink">
    <w:name w:val="FollowedHyperlink"/>
    <w:basedOn w:val="DefaultParagraphFont"/>
    <w:uiPriority w:val="99"/>
    <w:semiHidden/>
    <w:unhideWhenUsed/>
    <w:rsid w:val="007763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519151">
      <w:bodyDiv w:val="1"/>
      <w:marLeft w:val="0"/>
      <w:marRight w:val="0"/>
      <w:marTop w:val="0"/>
      <w:marBottom w:val="0"/>
      <w:divBdr>
        <w:top w:val="none" w:sz="0" w:space="0" w:color="auto"/>
        <w:left w:val="none" w:sz="0" w:space="0" w:color="auto"/>
        <w:bottom w:val="none" w:sz="0" w:space="0" w:color="auto"/>
        <w:right w:val="none" w:sz="0" w:space="0" w:color="auto"/>
      </w:divBdr>
      <w:divsChild>
        <w:div w:id="1985699742">
          <w:marLeft w:val="0"/>
          <w:marRight w:val="0"/>
          <w:marTop w:val="0"/>
          <w:marBottom w:val="0"/>
          <w:divBdr>
            <w:top w:val="none" w:sz="0" w:space="0" w:color="auto"/>
            <w:left w:val="none" w:sz="0" w:space="0" w:color="auto"/>
            <w:bottom w:val="none" w:sz="0" w:space="0" w:color="auto"/>
            <w:right w:val="none" w:sz="0" w:space="0" w:color="auto"/>
          </w:divBdr>
        </w:div>
        <w:div w:id="588270532">
          <w:marLeft w:val="0"/>
          <w:marRight w:val="0"/>
          <w:marTop w:val="0"/>
          <w:marBottom w:val="0"/>
          <w:divBdr>
            <w:top w:val="none" w:sz="0" w:space="0" w:color="auto"/>
            <w:left w:val="none" w:sz="0" w:space="0" w:color="auto"/>
            <w:bottom w:val="none" w:sz="0" w:space="0" w:color="auto"/>
            <w:right w:val="none" w:sz="0" w:space="0" w:color="auto"/>
          </w:divBdr>
          <w:divsChild>
            <w:div w:id="116223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36245">
      <w:bodyDiv w:val="1"/>
      <w:marLeft w:val="0"/>
      <w:marRight w:val="0"/>
      <w:marTop w:val="0"/>
      <w:marBottom w:val="0"/>
      <w:divBdr>
        <w:top w:val="none" w:sz="0" w:space="0" w:color="auto"/>
        <w:left w:val="none" w:sz="0" w:space="0" w:color="auto"/>
        <w:bottom w:val="none" w:sz="0" w:space="0" w:color="auto"/>
        <w:right w:val="none" w:sz="0" w:space="0" w:color="auto"/>
      </w:divBdr>
      <w:divsChild>
        <w:div w:id="1202475776">
          <w:marLeft w:val="0"/>
          <w:marRight w:val="0"/>
          <w:marTop w:val="0"/>
          <w:marBottom w:val="0"/>
          <w:divBdr>
            <w:top w:val="none" w:sz="0" w:space="0" w:color="auto"/>
            <w:left w:val="none" w:sz="0" w:space="0" w:color="auto"/>
            <w:bottom w:val="none" w:sz="0" w:space="0" w:color="auto"/>
            <w:right w:val="none" w:sz="0" w:space="0" w:color="auto"/>
          </w:divBdr>
        </w:div>
        <w:div w:id="903491116">
          <w:marLeft w:val="0"/>
          <w:marRight w:val="0"/>
          <w:marTop w:val="0"/>
          <w:marBottom w:val="0"/>
          <w:divBdr>
            <w:top w:val="none" w:sz="0" w:space="0" w:color="auto"/>
            <w:left w:val="none" w:sz="0" w:space="0" w:color="auto"/>
            <w:bottom w:val="none" w:sz="0" w:space="0" w:color="auto"/>
            <w:right w:val="none" w:sz="0" w:space="0" w:color="auto"/>
          </w:divBdr>
          <w:divsChild>
            <w:div w:id="14052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hrm.org/about/bylaws-and-code-of-eth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450ee3-5d09-4871-81ac-d2973d79ed2e}" enabled="1" method="Standard" siteId="{a80de9e1-27b6-44c9-87e5-011fb722a83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2399</Characters>
  <Application>Microsoft Office Word</Application>
  <DocSecurity>0</DocSecurity>
  <Lines>42</Lines>
  <Paragraphs>22</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Zelda</dc:creator>
  <cp:keywords/>
  <dc:description/>
  <cp:lastModifiedBy>Howard holt, Darlene</cp:lastModifiedBy>
  <cp:revision>2</cp:revision>
  <cp:lastPrinted>2024-03-12T15:40:00Z</cp:lastPrinted>
  <dcterms:created xsi:type="dcterms:W3CDTF">2026-03-10T15:57:00Z</dcterms:created>
  <dcterms:modified xsi:type="dcterms:W3CDTF">2026-03-10T15:57:00Z</dcterms:modified>
</cp:coreProperties>
</file>