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485B47" w14:textId="665F1ECF" w:rsidR="009618A1" w:rsidRDefault="00BB541E" w:rsidP="009618A1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48E2910D" w14:textId="1A7CF6B4" w:rsidR="009618A1" w:rsidRPr="00E118BE" w:rsidRDefault="006B2BE8" w:rsidP="009618A1">
      <w:pPr>
        <w:rPr>
          <w:color w:val="auto"/>
        </w:rPr>
      </w:pPr>
      <w:r>
        <w:rPr>
          <w:color w:val="auto"/>
        </w:rPr>
        <w:t>The Gaming Cage Worker conducts financial transactions for patrons, which may include exchange of real currency for playing tokens or chips</w:t>
      </w:r>
      <w:r w:rsidR="00C5648E">
        <w:rPr>
          <w:color w:val="auto"/>
        </w:rPr>
        <w:t xml:space="preserve"> and/or establishing</w:t>
      </w:r>
      <w:r w:rsidR="00CF755C">
        <w:rPr>
          <w:color w:val="auto"/>
        </w:rPr>
        <w:t xml:space="preserve"> house</w:t>
      </w:r>
      <w:r w:rsidR="00C5648E">
        <w:rPr>
          <w:color w:val="auto"/>
        </w:rPr>
        <w:t xml:space="preserve"> credit accounts based on application and verification.</w:t>
      </w:r>
    </w:p>
    <w:p w14:paraId="36E38CE5" w14:textId="77777777" w:rsidR="007929C9" w:rsidRPr="009F4E3C" w:rsidRDefault="007929C9" w:rsidP="007929C9">
      <w:pPr>
        <w:rPr>
          <w:color w:val="auto"/>
        </w:rPr>
      </w:pPr>
    </w:p>
    <w:p w14:paraId="52A0F99E" w14:textId="77777777" w:rsidR="007929C9" w:rsidRPr="009F4E3C" w:rsidRDefault="007929C9" w:rsidP="007929C9">
      <w:pPr>
        <w:pStyle w:val="Heading1"/>
        <w:spacing w:before="0" w:after="0" w:line="240" w:lineRule="auto"/>
        <w:rPr>
          <w:i/>
          <w:color w:val="auto"/>
          <w:sz w:val="22"/>
        </w:rPr>
      </w:pPr>
      <w:r w:rsidRPr="009F4E3C">
        <w:rPr>
          <w:i/>
          <w:color w:val="auto"/>
          <w:sz w:val="22"/>
        </w:rPr>
        <w:t>Supervisory Responsibilities:</w:t>
      </w:r>
    </w:p>
    <w:p w14:paraId="049506BB" w14:textId="77777777" w:rsidR="00376EA9" w:rsidRDefault="003D39F9" w:rsidP="00376EA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None.</w:t>
      </w:r>
    </w:p>
    <w:p w14:paraId="7923A31F" w14:textId="77777777" w:rsidR="00571CFF" w:rsidRDefault="00571CFF" w:rsidP="00571CFF">
      <w:pPr>
        <w:pStyle w:val="ListParagraph"/>
        <w:spacing w:line="240" w:lineRule="auto"/>
        <w:ind w:left="720" w:firstLine="0"/>
        <w:rPr>
          <w:color w:val="auto"/>
        </w:rPr>
      </w:pPr>
    </w:p>
    <w:p w14:paraId="642FEFB9" w14:textId="16DC240D" w:rsidR="007929C9" w:rsidRPr="009F4E3C" w:rsidRDefault="00571CFF" w:rsidP="007929C9">
      <w:pPr>
        <w:pStyle w:val="Heading2"/>
        <w:spacing w:line="240" w:lineRule="auto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Duties/</w:t>
      </w:r>
      <w:r w:rsidR="007929C9" w:rsidRPr="009F4E3C">
        <w:rPr>
          <w:color w:val="auto"/>
          <w:sz w:val="22"/>
          <w:szCs w:val="22"/>
        </w:rPr>
        <w:t>Responsibilities:</w:t>
      </w:r>
    </w:p>
    <w:p w14:paraId="6D2C61E7" w14:textId="2C77ACF1" w:rsidR="003E3889" w:rsidRDefault="003E3889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Sells tokens, tickets, and gambling chips to patrons or to other workers for resale to customers.</w:t>
      </w:r>
    </w:p>
    <w:p w14:paraId="5765F6F1" w14:textId="77777777" w:rsidR="003E3889" w:rsidRDefault="003E3889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Processes credit card advances and cashes checks for customers.</w:t>
      </w:r>
    </w:p>
    <w:p w14:paraId="317ABB3E" w14:textId="621193F5" w:rsidR="00CF755C" w:rsidRDefault="00CF755C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Exchanges playing chips, coupons, tokens, and gaming checks for currency.</w:t>
      </w:r>
    </w:p>
    <w:p w14:paraId="3C6C7019" w14:textId="3F071349" w:rsidR="003E3889" w:rsidRDefault="003E3889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Counts money and other funds</w:t>
      </w:r>
      <w:r w:rsidR="00AB13A7">
        <w:rPr>
          <w:color w:val="auto"/>
        </w:rPr>
        <w:t xml:space="preserve">; </w:t>
      </w:r>
      <w:r>
        <w:rPr>
          <w:color w:val="auto"/>
        </w:rPr>
        <w:t>reconciles summaries of daily transactions to balance books.</w:t>
      </w:r>
    </w:p>
    <w:p w14:paraId="66577631" w14:textId="77777777" w:rsidR="003E3889" w:rsidRDefault="003E3889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Maintains security of the cage area.</w:t>
      </w:r>
    </w:p>
    <w:p w14:paraId="6228AD2D" w14:textId="37417CA4" w:rsidR="00305A8E" w:rsidRDefault="008E4A0A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Preserve</w:t>
      </w:r>
      <w:r w:rsidR="00A36A7F">
        <w:rPr>
          <w:color w:val="auto"/>
        </w:rPr>
        <w:t>s</w:t>
      </w:r>
      <w:r>
        <w:rPr>
          <w:color w:val="auto"/>
        </w:rPr>
        <w:t xml:space="preserve"> confidentiality of customers’ transactions. </w:t>
      </w:r>
      <w:r w:rsidR="00376EA9">
        <w:rPr>
          <w:color w:val="auto"/>
        </w:rPr>
        <w:t xml:space="preserve">  </w:t>
      </w:r>
    </w:p>
    <w:p w14:paraId="241242A5" w14:textId="1685D562" w:rsidR="008E4A0A" w:rsidRDefault="008E4A0A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Order</w:t>
      </w:r>
      <w:r w:rsidR="00A36A7F">
        <w:rPr>
          <w:color w:val="auto"/>
        </w:rPr>
        <w:t>s</w:t>
      </w:r>
      <w:r w:rsidR="003E3889">
        <w:rPr>
          <w:color w:val="auto"/>
        </w:rPr>
        <w:t xml:space="preserve"> </w:t>
      </w:r>
      <w:r>
        <w:rPr>
          <w:color w:val="auto"/>
        </w:rPr>
        <w:t xml:space="preserve">currency, coins, and chips </w:t>
      </w:r>
      <w:r w:rsidR="00F331D7">
        <w:rPr>
          <w:color w:val="auto"/>
        </w:rPr>
        <w:t xml:space="preserve">as needed </w:t>
      </w:r>
      <w:r>
        <w:rPr>
          <w:color w:val="auto"/>
        </w:rPr>
        <w:t xml:space="preserve">to meet the cash requirements for each </w:t>
      </w:r>
      <w:r w:rsidR="00F331D7">
        <w:rPr>
          <w:color w:val="auto"/>
        </w:rPr>
        <w:t xml:space="preserve">assigned </w:t>
      </w:r>
      <w:r>
        <w:rPr>
          <w:color w:val="auto"/>
        </w:rPr>
        <w:t>window.</w:t>
      </w:r>
    </w:p>
    <w:p w14:paraId="43EBF190" w14:textId="77777777" w:rsidR="00D55C05" w:rsidRDefault="00D55C05" w:rsidP="00D55C05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Complies with all applicable gaming regulations.</w:t>
      </w:r>
    </w:p>
    <w:p w14:paraId="153FB588" w14:textId="77777777" w:rsidR="00DF3C0F" w:rsidRDefault="00DF3C0F" w:rsidP="00DF3C0F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Rotates coin, cash, and chip inventories as required by regulation.  </w:t>
      </w:r>
    </w:p>
    <w:p w14:paraId="61933753" w14:textId="77777777" w:rsidR="003E3FDC" w:rsidRDefault="003E3FDC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Perform</w:t>
      </w:r>
      <w:r w:rsidR="00A36A7F">
        <w:rPr>
          <w:color w:val="auto"/>
        </w:rPr>
        <w:t>s</w:t>
      </w:r>
      <w:r>
        <w:rPr>
          <w:color w:val="auto"/>
        </w:rPr>
        <w:t xml:space="preserve"> other related duties as assigned. </w:t>
      </w:r>
    </w:p>
    <w:p w14:paraId="165FC79D" w14:textId="77777777" w:rsidR="00571CFF" w:rsidRPr="00305A8E" w:rsidRDefault="00571CFF" w:rsidP="00571CFF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67BE56AC" w14:textId="77777777" w:rsidR="00305A8E" w:rsidRPr="00030212" w:rsidRDefault="007929C9" w:rsidP="00030212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5B93DC80" w14:textId="0D7BC07F" w:rsidR="008E4A0A" w:rsidRDefault="008E4A0A" w:rsidP="009618A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Ability to perform basic mathematics.</w:t>
      </w:r>
    </w:p>
    <w:p w14:paraId="527EF46A" w14:textId="5F948DF8" w:rsidR="008E4A0A" w:rsidRDefault="00030212" w:rsidP="009618A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customer service skills.</w:t>
      </w:r>
    </w:p>
    <w:p w14:paraId="6B735F25" w14:textId="77777777" w:rsidR="00030212" w:rsidRDefault="00030212" w:rsidP="009618A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Ability to act with discretion and trustworthiness.</w:t>
      </w:r>
    </w:p>
    <w:p w14:paraId="44160A13" w14:textId="77777777" w:rsidR="00030212" w:rsidRPr="009618A1" w:rsidRDefault="00030212" w:rsidP="009618A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Ability to be careful, orderly, and detail-oriented.  </w:t>
      </w:r>
    </w:p>
    <w:p w14:paraId="1C8D49A8" w14:textId="77777777" w:rsidR="007929C9" w:rsidRPr="009F4E3C" w:rsidRDefault="007929C9" w:rsidP="007929C9">
      <w:pPr>
        <w:spacing w:after="160" w:line="259" w:lineRule="auto"/>
        <w:rPr>
          <w:color w:val="auto"/>
        </w:rPr>
      </w:pPr>
    </w:p>
    <w:p w14:paraId="734F61D5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4769243C" w14:textId="7AB619D3" w:rsidR="008E4A0A" w:rsidRDefault="00571CFF" w:rsidP="00594635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High school d</w:t>
      </w:r>
      <w:r w:rsidR="008E4A0A">
        <w:rPr>
          <w:color w:val="auto"/>
        </w:rPr>
        <w:t>iploma or equivalent preferred.</w:t>
      </w:r>
    </w:p>
    <w:p w14:paraId="279FF561" w14:textId="77777777" w:rsidR="008E4A0A" w:rsidRDefault="008E4A0A" w:rsidP="00594635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Related experience preferred.</w:t>
      </w:r>
    </w:p>
    <w:p w14:paraId="3E954D13" w14:textId="6E999AC5" w:rsidR="007929C9" w:rsidRDefault="008E4A0A" w:rsidP="00594635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Possession of state casino control board or commission license</w:t>
      </w:r>
      <w:r w:rsidR="00AB13A7">
        <w:rPr>
          <w:color w:val="auto"/>
        </w:rPr>
        <w:t xml:space="preserve"> required.</w:t>
      </w:r>
    </w:p>
    <w:p w14:paraId="5B712318" w14:textId="77777777" w:rsidR="008967B1" w:rsidRDefault="008967B1" w:rsidP="00594635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Background check required.</w:t>
      </w:r>
    </w:p>
    <w:p w14:paraId="7379910C" w14:textId="77777777" w:rsidR="00571CFF" w:rsidRPr="009F4E3C" w:rsidRDefault="00571CFF" w:rsidP="00571CFF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147DE825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3D3FA1BE" w14:textId="54748D26" w:rsidR="009618A1" w:rsidRPr="009F4E3C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 sitting at a desk.</w:t>
      </w:r>
    </w:p>
    <w:p w14:paraId="4D2CD43F" w14:textId="77777777" w:rsidR="00305A8E" w:rsidRDefault="009618A1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</w:t>
      </w:r>
      <w:r w:rsidR="00A5740B">
        <w:rPr>
          <w:color w:val="auto"/>
        </w:rPr>
        <w:t xml:space="preserve">lift up to 15 pounds at times. </w:t>
      </w:r>
    </w:p>
    <w:p w14:paraId="4BD74B5B" w14:textId="77777777" w:rsidR="008E4A0A" w:rsidRPr="00A5740B" w:rsidRDefault="008E4A0A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lastRenderedPageBreak/>
        <w:t xml:space="preserve">Must meet state-established minimum age requirement. </w:t>
      </w:r>
    </w:p>
    <w:p w14:paraId="1D72AD10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536611D5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30212"/>
    <w:rsid w:val="00075BAC"/>
    <w:rsid w:val="000C6D14"/>
    <w:rsid w:val="00305A8E"/>
    <w:rsid w:val="00361883"/>
    <w:rsid w:val="003747A7"/>
    <w:rsid w:val="00376EA9"/>
    <w:rsid w:val="003D39F9"/>
    <w:rsid w:val="003E2DE3"/>
    <w:rsid w:val="003E3889"/>
    <w:rsid w:val="003E3FDC"/>
    <w:rsid w:val="00500889"/>
    <w:rsid w:val="00571CFF"/>
    <w:rsid w:val="00594635"/>
    <w:rsid w:val="006B09D9"/>
    <w:rsid w:val="006B2BE8"/>
    <w:rsid w:val="00700E46"/>
    <w:rsid w:val="00791BB2"/>
    <w:rsid w:val="007929C9"/>
    <w:rsid w:val="007E69B4"/>
    <w:rsid w:val="007F75F9"/>
    <w:rsid w:val="008967B1"/>
    <w:rsid w:val="008E4A0A"/>
    <w:rsid w:val="008E5E95"/>
    <w:rsid w:val="009618A1"/>
    <w:rsid w:val="00986DA1"/>
    <w:rsid w:val="009F4E3C"/>
    <w:rsid w:val="00A36A7F"/>
    <w:rsid w:val="00A5740B"/>
    <w:rsid w:val="00AB13A7"/>
    <w:rsid w:val="00B54DA1"/>
    <w:rsid w:val="00BB541E"/>
    <w:rsid w:val="00C540E5"/>
    <w:rsid w:val="00C5648E"/>
    <w:rsid w:val="00CF755C"/>
    <w:rsid w:val="00D40968"/>
    <w:rsid w:val="00D55C05"/>
    <w:rsid w:val="00D83098"/>
    <w:rsid w:val="00DF3C0F"/>
    <w:rsid w:val="00E118BE"/>
    <w:rsid w:val="00E8742C"/>
    <w:rsid w:val="00EC0478"/>
    <w:rsid w:val="00F33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C28EF2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UC5APVKEY7YA-1616769135-1341</_dlc_DocId>
    <_dlc_DocIdUrl xmlns="9e35c72e-853b-4481-acd9-8b56c994845b">
      <Url>https://edit.shrm.org/ResourcesAndTools/tools-and-samples/job-descriptions/_layouts/15/DocIdRedir.aspx?ID=UC5APVKEY7YA-1616769135-1341</Url>
      <Description>UC5APVKEY7YA-1616769135-1341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D2B84518-3E4C-4FCF-AD36-EE8510AD1376}"/>
</file>

<file path=customXml/itemProps2.xml><?xml version="1.0" encoding="utf-8"?>
<ds:datastoreItem xmlns:ds="http://schemas.openxmlformats.org/officeDocument/2006/customXml" ds:itemID="{9CDA6445-D388-40E0-972A-B6DB6DA46963}"/>
</file>

<file path=customXml/itemProps3.xml><?xml version="1.0" encoding="utf-8"?>
<ds:datastoreItem xmlns:ds="http://schemas.openxmlformats.org/officeDocument/2006/customXml" ds:itemID="{883CF397-3329-47C6-903E-6A58C28B10EF}"/>
</file>

<file path=customXml/itemProps4.xml><?xml version="1.0" encoding="utf-8"?>
<ds:datastoreItem xmlns:ds="http://schemas.openxmlformats.org/officeDocument/2006/customXml" ds:itemID="{A9D68BC0-4417-4C15-9359-D583F2479F3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6</cp:revision>
  <dcterms:created xsi:type="dcterms:W3CDTF">2019-04-18T18:41:00Z</dcterms:created>
  <dcterms:modified xsi:type="dcterms:W3CDTF">2019-08-22T00:40:00Z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b07466c9-02dd-4b05-b486-f496c22d9b21</vt:lpwstr>
  </property>
  <property fmtid="{D5CDD505-2E9C-101B-9397-08002B2CF9AE}" pid="4" name="Order">
    <vt:r8>134100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