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597CFCF" w14:textId="31B4C6A5" w:rsidR="007929C9" w:rsidRPr="009F4E3C" w:rsidRDefault="007D33C1" w:rsidP="007929C9">
      <w:pPr>
        <w:pStyle w:val="Heading1"/>
        <w:spacing w:after="0"/>
        <w:rPr>
          <w:i/>
          <w:color w:val="auto"/>
          <w:sz w:val="22"/>
        </w:rPr>
      </w:pPr>
      <w:bookmarkStart w:id="0" w:name="_GoBack"/>
      <w:bookmarkEnd w:id="0"/>
      <w:r>
        <w:rPr>
          <w:color w:val="auto"/>
        </w:rPr>
        <w:t>Job Summary:</w:t>
      </w:r>
    </w:p>
    <w:p w14:paraId="7C0BF856" w14:textId="6F6C32A9" w:rsidR="007929C9" w:rsidRPr="009F4E3C" w:rsidRDefault="007929C9" w:rsidP="007929C9">
      <w:pPr>
        <w:rPr>
          <w:color w:val="auto"/>
        </w:rPr>
      </w:pPr>
      <w:r w:rsidRPr="009F4E3C">
        <w:rPr>
          <w:color w:val="auto"/>
        </w:rPr>
        <w:t>The</w:t>
      </w:r>
      <w:r w:rsidR="00CD571C">
        <w:rPr>
          <w:color w:val="auto"/>
        </w:rPr>
        <w:t xml:space="preserve"> </w:t>
      </w:r>
      <w:r w:rsidR="005F2E01">
        <w:rPr>
          <w:color w:val="auto"/>
        </w:rPr>
        <w:t>Head</w:t>
      </w:r>
      <w:r w:rsidR="0085089A">
        <w:rPr>
          <w:color w:val="auto"/>
        </w:rPr>
        <w:t xml:space="preserve"> Teller </w:t>
      </w:r>
      <w:r w:rsidR="00CD571C">
        <w:rPr>
          <w:color w:val="auto"/>
        </w:rPr>
        <w:t>will manage deposits, withdrawals</w:t>
      </w:r>
      <w:r w:rsidR="007D3EA7">
        <w:rPr>
          <w:color w:val="auto"/>
        </w:rPr>
        <w:t>,</w:t>
      </w:r>
      <w:r w:rsidR="00CD571C">
        <w:rPr>
          <w:color w:val="auto"/>
        </w:rPr>
        <w:t xml:space="preserve"> and other financial interactions while providing excellent customer service </w:t>
      </w:r>
      <w:r w:rsidR="0085089A">
        <w:rPr>
          <w:color w:val="auto"/>
        </w:rPr>
        <w:t>for commercial and savings accounts</w:t>
      </w:r>
      <w:r w:rsidR="00A34A2E">
        <w:rPr>
          <w:color w:val="auto"/>
        </w:rPr>
        <w:t xml:space="preserve">. The Head Teller </w:t>
      </w:r>
      <w:r w:rsidR="007D3EA7">
        <w:rPr>
          <w:color w:val="auto"/>
        </w:rPr>
        <w:t xml:space="preserve">will also </w:t>
      </w:r>
      <w:r w:rsidR="001C0430">
        <w:rPr>
          <w:color w:val="auto"/>
        </w:rPr>
        <w:t xml:space="preserve">manage </w:t>
      </w:r>
      <w:r w:rsidR="00A34A2E">
        <w:rPr>
          <w:color w:val="auto"/>
        </w:rPr>
        <w:t xml:space="preserve">other </w:t>
      </w:r>
      <w:r w:rsidR="001C0430">
        <w:rPr>
          <w:color w:val="auto"/>
        </w:rPr>
        <w:t>tellers in the office, ensur</w:t>
      </w:r>
      <w:r w:rsidR="005F2E01">
        <w:rPr>
          <w:color w:val="auto"/>
        </w:rPr>
        <w:t>i</w:t>
      </w:r>
      <w:r w:rsidR="001C0430">
        <w:rPr>
          <w:color w:val="auto"/>
        </w:rPr>
        <w:t>ng smooth and orderly operation of teller line</w:t>
      </w:r>
      <w:r w:rsidR="009123FC">
        <w:rPr>
          <w:color w:val="auto"/>
        </w:rPr>
        <w:t>s</w:t>
      </w:r>
      <w:r w:rsidR="001C0430">
        <w:rPr>
          <w:color w:val="auto"/>
        </w:rPr>
        <w:t xml:space="preserve"> and related functions</w:t>
      </w:r>
      <w:r w:rsidR="0085089A">
        <w:rPr>
          <w:color w:val="auto"/>
        </w:rPr>
        <w:t>.</w:t>
      </w:r>
      <w:r w:rsidR="00CD571C">
        <w:rPr>
          <w:color w:val="auto"/>
        </w:rPr>
        <w:t xml:space="preserve">  </w:t>
      </w:r>
    </w:p>
    <w:p w14:paraId="7242E7A9" w14:textId="77777777" w:rsidR="007929C9" w:rsidRPr="009F4E3C" w:rsidRDefault="007929C9" w:rsidP="007929C9">
      <w:pPr>
        <w:rPr>
          <w:color w:val="auto"/>
        </w:rPr>
      </w:pPr>
    </w:p>
    <w:p w14:paraId="0BBE384E" w14:textId="77777777" w:rsidR="007929C9" w:rsidRPr="009F4E3C" w:rsidRDefault="007929C9" w:rsidP="007929C9">
      <w:pPr>
        <w:pStyle w:val="Heading1"/>
        <w:spacing w:before="0" w:after="0" w:line="240" w:lineRule="auto"/>
        <w:rPr>
          <w:i/>
          <w:color w:val="auto"/>
          <w:sz w:val="22"/>
        </w:rPr>
      </w:pPr>
      <w:r w:rsidRPr="009F4E3C">
        <w:rPr>
          <w:i/>
          <w:color w:val="auto"/>
          <w:sz w:val="22"/>
        </w:rPr>
        <w:t>Supervisory Responsibilities:</w:t>
      </w:r>
    </w:p>
    <w:p w14:paraId="1B82D032" w14:textId="24E068EB" w:rsidR="003E2DE3" w:rsidRPr="009123FC" w:rsidRDefault="00A34A2E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Supervises and manages other bank </w:t>
      </w:r>
      <w:r w:rsidR="001C0430" w:rsidRPr="009123FC">
        <w:rPr>
          <w:color w:val="auto"/>
        </w:rPr>
        <w:t xml:space="preserve">tellers </w:t>
      </w:r>
      <w:r w:rsidR="009123FC">
        <w:rPr>
          <w:color w:val="auto"/>
        </w:rPr>
        <w:t>as assigned</w:t>
      </w:r>
      <w:r w:rsidR="001C0430" w:rsidRPr="009123FC">
        <w:rPr>
          <w:color w:val="auto"/>
        </w:rPr>
        <w:t>.</w:t>
      </w:r>
    </w:p>
    <w:p w14:paraId="6E2DC4AA" w14:textId="5025CC06" w:rsidR="005151DB" w:rsidRDefault="005151DB" w:rsidP="005151DB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 xml:space="preserve">Maintains sufficient, skilled bank staff by scheduling appropriate </w:t>
      </w:r>
      <w:r w:rsidR="003B74C2">
        <w:rPr>
          <w:color w:val="auto"/>
        </w:rPr>
        <w:t xml:space="preserve">employees </w:t>
      </w:r>
      <w:r>
        <w:rPr>
          <w:color w:val="auto"/>
        </w:rPr>
        <w:t>and providing ongoing training</w:t>
      </w:r>
      <w:r w:rsidR="007303A3">
        <w:rPr>
          <w:color w:val="auto"/>
        </w:rPr>
        <w:t xml:space="preserve"> and cross-training opportunities.</w:t>
      </w:r>
    </w:p>
    <w:p w14:paraId="3B367C28" w14:textId="01B5A066" w:rsidR="00341BC0" w:rsidRDefault="001C0430" w:rsidP="00341BC0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Collaborate</w:t>
      </w:r>
      <w:r w:rsidR="007D3EA7">
        <w:rPr>
          <w:color w:val="auto"/>
        </w:rPr>
        <w:t>s</w:t>
      </w:r>
      <w:r>
        <w:rPr>
          <w:color w:val="auto"/>
        </w:rPr>
        <w:t xml:space="preserve"> with Office Manager to </w:t>
      </w:r>
      <w:r w:rsidR="00341BC0">
        <w:rPr>
          <w:color w:val="auto"/>
        </w:rPr>
        <w:t>conduct performance evaluations that are timely and constructive.</w:t>
      </w:r>
    </w:p>
    <w:p w14:paraId="1C8527E1" w14:textId="0D72C941" w:rsidR="001C0430" w:rsidRDefault="001C0430" w:rsidP="007929C9">
      <w:pPr>
        <w:pStyle w:val="ListParagraph"/>
        <w:numPr>
          <w:ilvl w:val="0"/>
          <w:numId w:val="4"/>
        </w:numPr>
        <w:spacing w:line="240" w:lineRule="auto"/>
        <w:rPr>
          <w:color w:val="auto"/>
        </w:rPr>
      </w:pPr>
      <w:r>
        <w:rPr>
          <w:color w:val="auto"/>
        </w:rPr>
        <w:t>Report</w:t>
      </w:r>
      <w:r w:rsidR="007D3EA7">
        <w:rPr>
          <w:color w:val="auto"/>
        </w:rPr>
        <w:t>s</w:t>
      </w:r>
      <w:r>
        <w:rPr>
          <w:color w:val="auto"/>
        </w:rPr>
        <w:t xml:space="preserve"> </w:t>
      </w:r>
      <w:r w:rsidR="007303A3">
        <w:rPr>
          <w:color w:val="auto"/>
        </w:rPr>
        <w:t xml:space="preserve">bank drawer shortages and other </w:t>
      </w:r>
      <w:r>
        <w:rPr>
          <w:color w:val="auto"/>
        </w:rPr>
        <w:t>discrepancies</w:t>
      </w:r>
      <w:r w:rsidR="007303A3">
        <w:rPr>
          <w:color w:val="auto"/>
        </w:rPr>
        <w:t xml:space="preserve">, ensuring that all </w:t>
      </w:r>
      <w:r>
        <w:rPr>
          <w:color w:val="auto"/>
        </w:rPr>
        <w:t>differences are managed according to bank policies and practices.</w:t>
      </w:r>
    </w:p>
    <w:p w14:paraId="3E620E31" w14:textId="77777777" w:rsidR="007D3EA7" w:rsidRPr="009F4E3C" w:rsidRDefault="007D3EA7" w:rsidP="007D3EA7">
      <w:pPr>
        <w:pStyle w:val="ListParagraph"/>
        <w:spacing w:line="240" w:lineRule="auto"/>
        <w:ind w:left="720" w:firstLine="0"/>
        <w:rPr>
          <w:color w:val="auto"/>
        </w:rPr>
      </w:pPr>
    </w:p>
    <w:p w14:paraId="2D4C8992" w14:textId="2D841CF0" w:rsidR="007929C9" w:rsidRPr="009F4E3C" w:rsidRDefault="007929C9" w:rsidP="007929C9">
      <w:pPr>
        <w:pStyle w:val="Heading2"/>
        <w:spacing w:line="240" w:lineRule="auto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>Duties/Responsibilities:</w:t>
      </w:r>
    </w:p>
    <w:p w14:paraId="1D95119D" w14:textId="5510D50D" w:rsidR="008E7865" w:rsidRDefault="00C47A93" w:rsidP="00C47A9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Conducts various banking transactions including cashing checks</w:t>
      </w:r>
      <w:r w:rsidR="008E7865">
        <w:rPr>
          <w:color w:val="auto"/>
        </w:rPr>
        <w:t xml:space="preserve"> and accepting deposits.</w:t>
      </w:r>
    </w:p>
    <w:p w14:paraId="3BE86787" w14:textId="01CA2985" w:rsidR="00497E15" w:rsidRDefault="00497E15" w:rsidP="00497E15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Issues bank and personal money orders, travelers’ checks, E</w:t>
      </w:r>
      <w:r w:rsidR="0079793E">
        <w:rPr>
          <w:color w:val="auto"/>
        </w:rPr>
        <w:t xml:space="preserve"> </w:t>
      </w:r>
      <w:r>
        <w:rPr>
          <w:color w:val="auto"/>
        </w:rPr>
        <w:t xml:space="preserve">bonds, and correspondent drafts. </w:t>
      </w:r>
    </w:p>
    <w:p w14:paraId="08CF0549" w14:textId="0CCB4CD9" w:rsidR="008E7865" w:rsidRDefault="008E7865" w:rsidP="00C47A93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Verifies important information</w:t>
      </w:r>
      <w:r w:rsidR="00CA2DBB">
        <w:rPr>
          <w:color w:val="auto"/>
        </w:rPr>
        <w:t xml:space="preserve"> including endorsements, dates, and identification, </w:t>
      </w:r>
      <w:r>
        <w:rPr>
          <w:color w:val="auto"/>
        </w:rPr>
        <w:t>to cash or deposit checks and pay out funds.</w:t>
      </w:r>
    </w:p>
    <w:p w14:paraId="13F0CAA1" w14:textId="72262E08" w:rsidR="00CD571C" w:rsidRDefault="008E7865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Records transactions </w:t>
      </w:r>
      <w:r w:rsidR="00921C64">
        <w:rPr>
          <w:color w:val="auto"/>
        </w:rPr>
        <w:t xml:space="preserve">into banking system, producing </w:t>
      </w:r>
      <w:r w:rsidR="00CD571C">
        <w:rPr>
          <w:color w:val="auto"/>
        </w:rPr>
        <w:t xml:space="preserve">computer-generated receipts. </w:t>
      </w:r>
    </w:p>
    <w:p w14:paraId="14E29727" w14:textId="77777777" w:rsidR="00616EDB" w:rsidRPr="009123FC" w:rsidRDefault="00616EDB" w:rsidP="00616EDB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9123FC">
        <w:rPr>
          <w:color w:val="auto"/>
        </w:rPr>
        <w:t xml:space="preserve">Maintains proper currencies and coins in </w:t>
      </w:r>
      <w:r>
        <w:rPr>
          <w:color w:val="auto"/>
        </w:rPr>
        <w:t>bank drawers.</w:t>
      </w:r>
    </w:p>
    <w:p w14:paraId="179A34B1" w14:textId="0FF6C557" w:rsidR="00CD571C" w:rsidRDefault="00CD571C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Balance</w:t>
      </w:r>
      <w:r w:rsidR="007D3EA7">
        <w:rPr>
          <w:color w:val="auto"/>
        </w:rPr>
        <w:t>s</w:t>
      </w:r>
      <w:r>
        <w:rPr>
          <w:color w:val="auto"/>
        </w:rPr>
        <w:t xml:space="preserve"> all monies in cash drawers at the end of </w:t>
      </w:r>
      <w:r w:rsidR="00921C64">
        <w:rPr>
          <w:color w:val="auto"/>
        </w:rPr>
        <w:t xml:space="preserve">each </w:t>
      </w:r>
      <w:r>
        <w:rPr>
          <w:color w:val="auto"/>
        </w:rPr>
        <w:t>shift.</w:t>
      </w:r>
    </w:p>
    <w:p w14:paraId="11E4389B" w14:textId="41C4DA6A" w:rsidR="00CD571C" w:rsidRDefault="00CD571C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Calculate</w:t>
      </w:r>
      <w:r w:rsidR="007D3EA7">
        <w:rPr>
          <w:color w:val="auto"/>
        </w:rPr>
        <w:t>s</w:t>
      </w:r>
      <w:r>
        <w:rPr>
          <w:color w:val="auto"/>
        </w:rPr>
        <w:t xml:space="preserve"> daily transactions using appropriate technology</w:t>
      </w:r>
      <w:r w:rsidR="00921C64">
        <w:rPr>
          <w:color w:val="auto"/>
        </w:rPr>
        <w:t xml:space="preserve">, which may include </w:t>
      </w:r>
      <w:r>
        <w:rPr>
          <w:color w:val="auto"/>
        </w:rPr>
        <w:t>computers or adding machines.</w:t>
      </w:r>
    </w:p>
    <w:p w14:paraId="62A27126" w14:textId="012CCE7F" w:rsidR="00CD571C" w:rsidRDefault="00364311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Demonstrate</w:t>
      </w:r>
      <w:r w:rsidR="007D3EA7">
        <w:rPr>
          <w:color w:val="auto"/>
        </w:rPr>
        <w:t>s</w:t>
      </w:r>
      <w:r>
        <w:rPr>
          <w:color w:val="auto"/>
        </w:rPr>
        <w:t xml:space="preserve"> a helpful and friendly attitude.</w:t>
      </w:r>
    </w:p>
    <w:p w14:paraId="0CDBBD23" w14:textId="50806170" w:rsidR="00364311" w:rsidRDefault="007D3EA7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Identifies </w:t>
      </w:r>
      <w:r w:rsidR="00364311">
        <w:rPr>
          <w:color w:val="auto"/>
        </w:rPr>
        <w:t>and capitalize</w:t>
      </w:r>
      <w:r>
        <w:rPr>
          <w:color w:val="auto"/>
        </w:rPr>
        <w:t>s on opportunities to sell</w:t>
      </w:r>
      <w:r w:rsidR="00497E15">
        <w:rPr>
          <w:color w:val="auto"/>
        </w:rPr>
        <w:t xml:space="preserve"> or promote</w:t>
      </w:r>
      <w:r>
        <w:rPr>
          <w:color w:val="auto"/>
        </w:rPr>
        <w:t xml:space="preserve"> new b</w:t>
      </w:r>
      <w:r w:rsidR="00364311">
        <w:rPr>
          <w:color w:val="auto"/>
        </w:rPr>
        <w:t>ank services.</w:t>
      </w:r>
    </w:p>
    <w:p w14:paraId="71FFA82D" w14:textId="4B80989D" w:rsidR="00364311" w:rsidRDefault="00364311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Maintain</w:t>
      </w:r>
      <w:r w:rsidR="007D3EA7">
        <w:rPr>
          <w:color w:val="auto"/>
        </w:rPr>
        <w:t>s</w:t>
      </w:r>
      <w:r>
        <w:rPr>
          <w:color w:val="auto"/>
        </w:rPr>
        <w:t xml:space="preserve"> </w:t>
      </w:r>
      <w:r w:rsidR="001C0430">
        <w:rPr>
          <w:color w:val="auto"/>
        </w:rPr>
        <w:t xml:space="preserve">the teller area to </w:t>
      </w:r>
      <w:r>
        <w:rPr>
          <w:color w:val="auto"/>
        </w:rPr>
        <w:t>ensure the safety of all negotiables and confidential records.</w:t>
      </w:r>
    </w:p>
    <w:p w14:paraId="77E3B191" w14:textId="77777777" w:rsidR="00364311" w:rsidRDefault="00364311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Performs other related duties as assigned.</w:t>
      </w:r>
    </w:p>
    <w:p w14:paraId="4056FA41" w14:textId="77777777" w:rsidR="007D3EA7" w:rsidRPr="009F4E3C" w:rsidRDefault="007D3EA7" w:rsidP="007D3EA7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7520052E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Required Skills/Abilities: </w:t>
      </w:r>
    </w:p>
    <w:p w14:paraId="4368E4E0" w14:textId="77777777" w:rsidR="00311C8A" w:rsidRDefault="00311C8A" w:rsidP="00311C8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 w:rsidRPr="009F4E3C">
        <w:rPr>
          <w:color w:val="auto"/>
        </w:rPr>
        <w:t xml:space="preserve">Excellent </w:t>
      </w:r>
      <w:r>
        <w:rPr>
          <w:color w:val="auto"/>
        </w:rPr>
        <w:t xml:space="preserve">verbal </w:t>
      </w:r>
      <w:r w:rsidRPr="009F4E3C">
        <w:rPr>
          <w:color w:val="auto"/>
        </w:rPr>
        <w:t>communication skills.</w:t>
      </w:r>
    </w:p>
    <w:p w14:paraId="5A9C2AD5" w14:textId="77777777" w:rsidR="00311C8A" w:rsidRDefault="00311C8A" w:rsidP="00311C8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Thorough understanding of customer service.</w:t>
      </w:r>
    </w:p>
    <w:p w14:paraId="1E95FB85" w14:textId="6E4FCB77" w:rsidR="00311C8A" w:rsidRDefault="00311C8A" w:rsidP="00311C8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remain friendly. </w:t>
      </w:r>
    </w:p>
    <w:p w14:paraId="25365DCC" w14:textId="77777777" w:rsidR="00311C8A" w:rsidRDefault="00311C8A" w:rsidP="00311C8A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Excellent managerial skills.</w:t>
      </w:r>
    </w:p>
    <w:p w14:paraId="35C6D56B" w14:textId="77777777" w:rsidR="00CD571C" w:rsidRDefault="00364311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Above average knowledge of fundamental mathematics.</w:t>
      </w:r>
    </w:p>
    <w:p w14:paraId="27F62D75" w14:textId="77777777" w:rsidR="00CD571C" w:rsidRDefault="00CD571C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 xml:space="preserve">Ability to be trustworthy and act with integrity. </w:t>
      </w:r>
    </w:p>
    <w:p w14:paraId="2F8B26E2" w14:textId="77777777" w:rsidR="00B023B8" w:rsidRDefault="00B023B8" w:rsidP="007929C9">
      <w:pPr>
        <w:pStyle w:val="ListParagraph"/>
        <w:numPr>
          <w:ilvl w:val="0"/>
          <w:numId w:val="1"/>
        </w:numPr>
        <w:spacing w:after="160" w:line="259" w:lineRule="auto"/>
        <w:rPr>
          <w:color w:val="auto"/>
        </w:rPr>
      </w:pPr>
      <w:r>
        <w:rPr>
          <w:color w:val="auto"/>
        </w:rPr>
        <w:t>Ability to remain calm and to minimize panic in the event of a robbery.</w:t>
      </w:r>
    </w:p>
    <w:p w14:paraId="1EF3CD7B" w14:textId="77777777" w:rsidR="007D3EA7" w:rsidRPr="007D3EA7" w:rsidRDefault="007D3EA7" w:rsidP="007D3EA7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145E9726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lastRenderedPageBreak/>
        <w:t>Education and Experience:</w:t>
      </w:r>
    </w:p>
    <w:p w14:paraId="0BD9472D" w14:textId="6197E5E2" w:rsidR="007929C9" w:rsidRDefault="007D3EA7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High school d</w:t>
      </w:r>
      <w:r w:rsidR="00CD571C">
        <w:rPr>
          <w:color w:val="auto"/>
        </w:rPr>
        <w:t>iploma or equivalent required.</w:t>
      </w:r>
    </w:p>
    <w:p w14:paraId="298C4FEF" w14:textId="162FEFCC" w:rsidR="00CD571C" w:rsidRDefault="00CD571C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Previous experience working directly with the public is preferred.</w:t>
      </w:r>
    </w:p>
    <w:p w14:paraId="480F1EA7" w14:textId="7FBCC2CD" w:rsidR="00514A39" w:rsidRDefault="00514A39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Two years experience as a bank teller.</w:t>
      </w:r>
    </w:p>
    <w:p w14:paraId="06E33B5A" w14:textId="357100DC" w:rsidR="00364311" w:rsidRDefault="001C0430" w:rsidP="00500889">
      <w:pPr>
        <w:pStyle w:val="ListParagraph"/>
        <w:numPr>
          <w:ilvl w:val="0"/>
          <w:numId w:val="2"/>
        </w:numPr>
        <w:spacing w:after="160" w:line="259" w:lineRule="auto"/>
        <w:rPr>
          <w:color w:val="auto"/>
        </w:rPr>
      </w:pPr>
      <w:r>
        <w:rPr>
          <w:color w:val="auto"/>
        </w:rPr>
        <w:t>Must be able to complete</w:t>
      </w:r>
      <w:r w:rsidR="00364311">
        <w:rPr>
          <w:color w:val="auto"/>
        </w:rPr>
        <w:t xml:space="preserve"> </w:t>
      </w:r>
      <w:r w:rsidR="009123FC">
        <w:rPr>
          <w:color w:val="auto"/>
        </w:rPr>
        <w:t>12</w:t>
      </w:r>
      <w:r>
        <w:rPr>
          <w:color w:val="auto"/>
        </w:rPr>
        <w:t xml:space="preserve"> to </w:t>
      </w:r>
      <w:r w:rsidR="009123FC">
        <w:rPr>
          <w:color w:val="auto"/>
        </w:rPr>
        <w:t>18</w:t>
      </w:r>
      <w:r w:rsidR="00364311">
        <w:rPr>
          <w:color w:val="auto"/>
        </w:rPr>
        <w:t xml:space="preserve"> months of </w:t>
      </w:r>
      <w:r w:rsidR="00311C8A">
        <w:rPr>
          <w:color w:val="auto"/>
        </w:rPr>
        <w:t xml:space="preserve">on-the-job </w:t>
      </w:r>
      <w:r w:rsidR="00364311">
        <w:rPr>
          <w:color w:val="auto"/>
        </w:rPr>
        <w:t>training.</w:t>
      </w:r>
    </w:p>
    <w:p w14:paraId="0A1EA19B" w14:textId="77777777" w:rsidR="007D3EA7" w:rsidRPr="009F4E3C" w:rsidRDefault="007D3EA7" w:rsidP="007D3EA7">
      <w:pPr>
        <w:pStyle w:val="ListParagraph"/>
        <w:spacing w:after="160" w:line="259" w:lineRule="auto"/>
        <w:ind w:left="720" w:firstLine="0"/>
        <w:rPr>
          <w:color w:val="auto"/>
        </w:rPr>
      </w:pPr>
    </w:p>
    <w:p w14:paraId="56688FA9" w14:textId="77777777" w:rsidR="007929C9" w:rsidRPr="009F4E3C" w:rsidRDefault="007929C9" w:rsidP="007929C9">
      <w:pPr>
        <w:pStyle w:val="Heading2"/>
        <w:rPr>
          <w:color w:val="auto"/>
          <w:sz w:val="22"/>
          <w:szCs w:val="22"/>
        </w:rPr>
      </w:pPr>
      <w:r w:rsidRPr="009F4E3C">
        <w:rPr>
          <w:color w:val="auto"/>
          <w:sz w:val="22"/>
          <w:szCs w:val="22"/>
        </w:rPr>
        <w:t xml:space="preserve">Physical Requirements: </w:t>
      </w:r>
    </w:p>
    <w:p w14:paraId="5E61630D" w14:textId="77777777" w:rsidR="007F75F9" w:rsidRDefault="007F75F9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 w:rsidRPr="009F4E3C">
        <w:rPr>
          <w:color w:val="auto"/>
        </w:rPr>
        <w:t xml:space="preserve">Must be able to lift up to 15 pounds at times.  </w:t>
      </w:r>
    </w:p>
    <w:p w14:paraId="5921DD7C" w14:textId="77777777" w:rsidR="00CD571C" w:rsidRDefault="00CD571C" w:rsidP="007F75F9">
      <w:pPr>
        <w:pStyle w:val="ListParagraph"/>
        <w:numPr>
          <w:ilvl w:val="0"/>
          <w:numId w:val="3"/>
        </w:numPr>
        <w:spacing w:after="160" w:line="256" w:lineRule="auto"/>
        <w:rPr>
          <w:color w:val="auto"/>
        </w:rPr>
      </w:pPr>
      <w:r>
        <w:rPr>
          <w:color w:val="auto"/>
        </w:rPr>
        <w:t xml:space="preserve">May need to stand for long periods of time. </w:t>
      </w:r>
    </w:p>
    <w:p w14:paraId="033AD03E" w14:textId="77777777" w:rsidR="00364311" w:rsidRPr="00364311" w:rsidRDefault="00364311" w:rsidP="00364311">
      <w:pPr>
        <w:spacing w:after="160" w:line="256" w:lineRule="auto"/>
        <w:ind w:left="360"/>
        <w:rPr>
          <w:color w:val="auto"/>
        </w:rPr>
      </w:pPr>
    </w:p>
    <w:p w14:paraId="0253871C" w14:textId="77777777" w:rsidR="007929C9" w:rsidRPr="009F4E3C" w:rsidRDefault="007929C9" w:rsidP="00EC0478">
      <w:pPr>
        <w:spacing w:after="160" w:line="259" w:lineRule="auto"/>
        <w:ind w:left="360"/>
        <w:rPr>
          <w:color w:val="auto"/>
        </w:rPr>
      </w:pPr>
    </w:p>
    <w:p w14:paraId="5972F392" w14:textId="77777777" w:rsidR="003747A7" w:rsidRDefault="003747A7"/>
    <w:sectPr w:rsidR="003747A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293022"/>
    <w:multiLevelType w:val="hybridMultilevel"/>
    <w:tmpl w:val="6A4450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08D3EAC"/>
    <w:multiLevelType w:val="hybridMultilevel"/>
    <w:tmpl w:val="141E4B1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69E0D80"/>
    <w:multiLevelType w:val="hybridMultilevel"/>
    <w:tmpl w:val="2F6EDEA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4C50AF2"/>
    <w:multiLevelType w:val="hybridMultilevel"/>
    <w:tmpl w:val="2CB474D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9C9"/>
    <w:rsid w:val="001C0430"/>
    <w:rsid w:val="001F1019"/>
    <w:rsid w:val="00311C8A"/>
    <w:rsid w:val="003222AA"/>
    <w:rsid w:val="00341BC0"/>
    <w:rsid w:val="00364311"/>
    <w:rsid w:val="003747A7"/>
    <w:rsid w:val="003B74C2"/>
    <w:rsid w:val="003E2DE3"/>
    <w:rsid w:val="00402952"/>
    <w:rsid w:val="00497E15"/>
    <w:rsid w:val="00500889"/>
    <w:rsid w:val="00506644"/>
    <w:rsid w:val="00514A39"/>
    <w:rsid w:val="005151DB"/>
    <w:rsid w:val="005F2E01"/>
    <w:rsid w:val="00616EDB"/>
    <w:rsid w:val="007303A3"/>
    <w:rsid w:val="007929C9"/>
    <w:rsid w:val="0079793E"/>
    <w:rsid w:val="007D33C1"/>
    <w:rsid w:val="007D3EA7"/>
    <w:rsid w:val="007F75F9"/>
    <w:rsid w:val="008029D3"/>
    <w:rsid w:val="0085089A"/>
    <w:rsid w:val="008B6EA3"/>
    <w:rsid w:val="008E7865"/>
    <w:rsid w:val="009123FC"/>
    <w:rsid w:val="00915CB2"/>
    <w:rsid w:val="00921C64"/>
    <w:rsid w:val="00954E6B"/>
    <w:rsid w:val="009B409C"/>
    <w:rsid w:val="009F1948"/>
    <w:rsid w:val="009F4E3C"/>
    <w:rsid w:val="00A34A2E"/>
    <w:rsid w:val="00A908C6"/>
    <w:rsid w:val="00B023B8"/>
    <w:rsid w:val="00BF7D4A"/>
    <w:rsid w:val="00C47A93"/>
    <w:rsid w:val="00CA2DBB"/>
    <w:rsid w:val="00CD571C"/>
    <w:rsid w:val="00D40968"/>
    <w:rsid w:val="00EC0478"/>
    <w:rsid w:val="00F03C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C4793E"/>
  <w15:chartTrackingRefBased/>
  <w15:docId w15:val="{86B9346A-01ED-496F-B0AE-67E23669CF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929C9"/>
    <w:pPr>
      <w:spacing w:after="60" w:line="288" w:lineRule="auto"/>
    </w:pPr>
    <w:rPr>
      <w:color w:val="44546A" w:themeColor="text2"/>
      <w:lang w:eastAsia="ja-JP"/>
    </w:rPr>
  </w:style>
  <w:style w:type="paragraph" w:styleId="Heading1">
    <w:name w:val="heading 1"/>
    <w:basedOn w:val="Normal"/>
    <w:next w:val="Normal"/>
    <w:link w:val="Heading1Char"/>
    <w:uiPriority w:val="9"/>
    <w:qFormat/>
    <w:rsid w:val="007929C9"/>
    <w:pPr>
      <w:spacing w:before="320" w:after="200"/>
      <w:contextualSpacing/>
      <w:outlineLvl w:val="0"/>
    </w:pPr>
    <w:rPr>
      <w:rFonts w:asciiTheme="majorHAnsi" w:hAnsiTheme="majorHAnsi"/>
      <w:b/>
      <w:spacing w:val="21"/>
      <w:sz w:val="2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7929C9"/>
    <w:pPr>
      <w:keepNext/>
      <w:keepLines/>
      <w:spacing w:before="220" w:after="80"/>
      <w:contextualSpacing/>
      <w:outlineLvl w:val="1"/>
    </w:pPr>
    <w:rPr>
      <w:rFonts w:asciiTheme="majorHAnsi" w:eastAsiaTheme="majorEastAsia" w:hAnsiTheme="majorHAnsi" w:cstheme="majorBidi"/>
      <w:b/>
      <w:i/>
      <w:spacing w:val="2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929C9"/>
    <w:rPr>
      <w:rFonts w:asciiTheme="majorHAnsi" w:hAnsiTheme="majorHAnsi"/>
      <w:b/>
      <w:color w:val="44546A" w:themeColor="text2"/>
      <w:spacing w:val="21"/>
      <w:sz w:val="26"/>
      <w:lang w:eastAsia="ja-JP"/>
    </w:rPr>
  </w:style>
  <w:style w:type="character" w:customStyle="1" w:styleId="Heading2Char">
    <w:name w:val="Heading 2 Char"/>
    <w:basedOn w:val="DefaultParagraphFont"/>
    <w:link w:val="Heading2"/>
    <w:uiPriority w:val="9"/>
    <w:rsid w:val="007929C9"/>
    <w:rPr>
      <w:rFonts w:asciiTheme="majorHAnsi" w:eastAsiaTheme="majorEastAsia" w:hAnsiTheme="majorHAnsi" w:cstheme="majorBidi"/>
      <w:b/>
      <w:i/>
      <w:color w:val="44546A" w:themeColor="text2"/>
      <w:spacing w:val="21"/>
      <w:sz w:val="26"/>
      <w:szCs w:val="26"/>
      <w:lang w:eastAsia="ja-JP"/>
    </w:rPr>
  </w:style>
  <w:style w:type="paragraph" w:styleId="ListParagraph">
    <w:name w:val="List Paragraph"/>
    <w:basedOn w:val="Normal"/>
    <w:uiPriority w:val="34"/>
    <w:unhideWhenUsed/>
    <w:qFormat/>
    <w:rsid w:val="007929C9"/>
    <w:pPr>
      <w:ind w:left="216" w:hanging="216"/>
      <w:contextualSpacing/>
    </w:pPr>
  </w:style>
  <w:style w:type="paragraph" w:customStyle="1" w:styleId="Name">
    <w:name w:val="Name"/>
    <w:basedOn w:val="Normal"/>
    <w:link w:val="NameChar"/>
    <w:uiPriority w:val="1"/>
    <w:qFormat/>
    <w:rsid w:val="007929C9"/>
    <w:pPr>
      <w:spacing w:after="240" w:line="240" w:lineRule="auto"/>
      <w:contextualSpacing/>
    </w:pPr>
    <w:rPr>
      <w:b/>
      <w:caps/>
      <w:spacing w:val="21"/>
      <w:sz w:val="36"/>
    </w:rPr>
  </w:style>
  <w:style w:type="character" w:customStyle="1" w:styleId="NameChar">
    <w:name w:val="Name Char"/>
    <w:basedOn w:val="DefaultParagraphFont"/>
    <w:link w:val="Name"/>
    <w:uiPriority w:val="1"/>
    <w:rsid w:val="007929C9"/>
    <w:rPr>
      <w:b/>
      <w:caps/>
      <w:color w:val="44546A" w:themeColor="text2"/>
      <w:spacing w:val="21"/>
      <w:sz w:val="36"/>
      <w:lang w:eastAsia="ja-JP"/>
    </w:rPr>
  </w:style>
  <w:style w:type="table" w:styleId="TableGrid">
    <w:name w:val="Table Grid"/>
    <w:basedOn w:val="TableNormal"/>
    <w:uiPriority w:val="39"/>
    <w:rsid w:val="007929C9"/>
    <w:pPr>
      <w:spacing w:after="0" w:line="240" w:lineRule="auto"/>
    </w:pPr>
    <w:rPr>
      <w:color w:val="44546A" w:themeColor="text2"/>
      <w:lang w:eastAsia="ja-JP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9123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123FC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123FC"/>
    <w:rPr>
      <w:color w:val="44546A" w:themeColor="text2"/>
      <w:sz w:val="20"/>
      <w:szCs w:val="20"/>
      <w:lang w:eastAsia="ja-JP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123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123FC"/>
    <w:rPr>
      <w:b/>
      <w:bCs/>
      <w:color w:val="44546A" w:themeColor="text2"/>
      <w:sz w:val="20"/>
      <w:szCs w:val="20"/>
      <w:lang w:eastAsia="ja-JP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123FC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123FC"/>
    <w:rPr>
      <w:rFonts w:ascii="Times New Roman" w:hAnsi="Times New Roman" w:cs="Times New Roman"/>
      <w:color w:val="44546A" w:themeColor="text2"/>
      <w:sz w:val="18"/>
      <w:szCs w:val="18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05858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D9C4C971A4D734F9AF124528C13085C" ma:contentTypeVersion="6" ma:contentTypeDescription="Create a new document." ma:contentTypeScope="" ma:versionID="982cd550ce6cd0bc01baeab5cef3e091">
  <xsd:schema xmlns:xsd="http://www.w3.org/2001/XMLSchema" xmlns:xs="http://www.w3.org/2001/XMLSchema" xmlns:p="http://schemas.microsoft.com/office/2006/metadata/properties" xmlns:ns1="http://schemas.microsoft.com/sharepoint/v3" xmlns:ns2="9e35c72e-853b-4481-acd9-8b56c994845b" xmlns:ns3="4779d1a4-b46f-47dd-b4b3-3f8c8eb446c7" targetNamespace="http://schemas.microsoft.com/office/2006/metadata/properties" ma:root="true" ma:fieldsID="0947fe6ec78d5c25dfc4816f5a26e85c" ns1:_="" ns2:_="" ns3:_="">
    <xsd:import namespace="http://schemas.microsoft.com/sharepoint/v3"/>
    <xsd:import namespace="9e35c72e-853b-4481-acd9-8b56c994845b"/>
    <xsd:import namespace="4779d1a4-b46f-47dd-b4b3-3f8c8eb446c7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  <xsd:element ref="ns2:_dlc_DocId" minOccurs="0"/>
                <xsd:element ref="ns2:_dlc_DocIdUrl" minOccurs="0"/>
                <xsd:element ref="ns2:_dlc_DocIdPersistId" minOccurs="0"/>
                <xsd:element ref="ns2:TaxKeywordTaxHTField" minOccurs="0"/>
                <xsd:element ref="ns2:TaxCatchAll" minOccurs="0"/>
                <xsd:element ref="ns3:SHRMCoreIsTool" minOccurs="0"/>
                <xsd:element ref="ns3:SHRMCoreMembersOnl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hidden="true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e35c72e-853b-4481-acd9-8b56c994845b" elementFormDefault="qualified">
    <xsd:import namespace="http://schemas.microsoft.com/office/2006/documentManagement/types"/>
    <xsd:import namespace="http://schemas.microsoft.com/office/infopath/2007/PartnerControls"/>
    <xsd:element name="_dlc_DocId" ma:index="10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1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2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KeywordTaxHTField" ma:index="14" nillable="true" ma:taxonomy="true" ma:internalName="TaxKeywordTaxHTField" ma:taxonomyFieldName="TaxKeyword" ma:displayName="Enterprise Keywords" ma:fieldId="{23f27201-bee3-471e-b2e7-b64fd8b7ca38}" ma:taxonomyMulti="true" ma:sspId="00000000-0000-0000-0000-000000000000" ma:termSetId="00000000-0000-0000-0000-000000000000" ma:anchorId="00000000-0000-0000-0000-000000000000" ma:open="true" ma:isKeyword="true">
      <xsd:complexType>
        <xsd:sequence>
          <xsd:element ref="pc:Terms" minOccurs="0" maxOccurs="1"/>
        </xsd:sequence>
      </xsd:complexType>
    </xsd:element>
    <xsd:element name="TaxCatchAll" ma:index="15" nillable="true" ma:displayName="Taxonomy Catch All Column" ma:hidden="true" ma:list="{34ac6ce0-1bc1-4c00-9ac6-5299b43f4132}" ma:internalName="TaxCatchAll" ma:showField="CatchAllData" ma:web="9e35c72e-853b-4481-acd9-8b56c994845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779d1a4-b46f-47dd-b4b3-3f8c8eb446c7" elementFormDefault="qualified">
    <xsd:import namespace="http://schemas.microsoft.com/office/2006/documentManagement/types"/>
    <xsd:import namespace="http://schemas.microsoft.com/office/infopath/2007/PartnerControls"/>
    <xsd:element name="SHRMCoreIsTool" ma:index="16" nillable="true" ma:displayName="Is Tool" ma:internalName="SHRMCoreIsTool">
      <xsd:simpleType>
        <xsd:restriction base="dms:Boolean"/>
      </xsd:simpleType>
    </xsd:element>
    <xsd:element name="SHRMCoreMembersOnly" ma:index="17" nillable="true" ma:displayName="Members Only" ma:internalName="SHRMCoreMembersOnly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SHRMCoreMembersOnly xmlns="4779d1a4-b46f-47dd-b4b3-3f8c8eb446c7">false</SHRMCoreMembersOnly>
    <TaxKeywordTaxHTField xmlns="9e35c72e-853b-4481-acd9-8b56c994845b">
      <Terms xmlns="http://schemas.microsoft.com/office/infopath/2007/PartnerControls"/>
    </TaxKeywordTaxHTField>
    <TaxCatchAll xmlns="9e35c72e-853b-4481-acd9-8b56c994845b"/>
    <SHRMCoreIsTool xmlns="4779d1a4-b46f-47dd-b4b3-3f8c8eb446c7">false</SHRMCoreIsTool>
    <PublishingExpirationDate xmlns="http://schemas.microsoft.com/sharepoint/v3" xsi:nil="true"/>
    <PublishingStartDate xmlns="http://schemas.microsoft.com/sharepoint/v3" xsi:nil="true"/>
    <_dlc_DocId xmlns="9e35c72e-853b-4481-acd9-8b56c994845b">UC5APVKEY7YA-1616769135-1372</_dlc_DocId>
    <_dlc_DocIdUrl xmlns="9e35c72e-853b-4481-acd9-8b56c994845b">
      <Url>https://edit.shrm.org/ResourcesAndTools/tools-and-samples/job-descriptions/_layouts/15/DocIdRedir.aspx?ID=UC5APVKEY7YA-1616769135-1372</Url>
      <Description>UC5APVKEY7YA-1616769135-1372</Description>
    </_dlc_DocIdUrl>
    <_dlc_DocIdPersistId xmlns="9e35c72e-853b-4481-acd9-8b56c994845b">false</_dlc_DocIdPersistId>
  </documentManagement>
</p:properties>
</file>

<file path=customXml/itemProps1.xml><?xml version="1.0" encoding="utf-8"?>
<ds:datastoreItem xmlns:ds="http://schemas.openxmlformats.org/officeDocument/2006/customXml" ds:itemID="{1800BD23-3F84-4D57-9692-A8F8CC68D8E7}"/>
</file>

<file path=customXml/itemProps2.xml><?xml version="1.0" encoding="utf-8"?>
<ds:datastoreItem xmlns:ds="http://schemas.openxmlformats.org/officeDocument/2006/customXml" ds:itemID="{85121354-0177-4231-BA61-E08FF6AC21CE}"/>
</file>

<file path=customXml/itemProps3.xml><?xml version="1.0" encoding="utf-8"?>
<ds:datastoreItem xmlns:ds="http://schemas.openxmlformats.org/officeDocument/2006/customXml" ds:itemID="{74621CE5-D53C-463B-84C3-9A7684593239}"/>
</file>

<file path=customXml/itemProps4.xml><?xml version="1.0" encoding="utf-8"?>
<ds:datastoreItem xmlns:ds="http://schemas.openxmlformats.org/officeDocument/2006/customXml" ds:itemID="{C206D843-1B90-4715-ADFD-FA3E460B9BF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358</Words>
  <Characters>2042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Wendy Walker</dc:creator>
  <cp:keywords/>
  <dc:description/>
  <cp:lastModifiedBy>Andrew Peeling</cp:lastModifiedBy>
  <cp:revision>10</cp:revision>
  <dcterms:created xsi:type="dcterms:W3CDTF">2019-04-19T16:54:00Z</dcterms:created>
  <dcterms:modified xsi:type="dcterms:W3CDTF">2019-08-22T00:41:00Z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0x010100DD9C4C971A4D734F9AF124528C13085C</vt:lpwstr>
  </property>
  <property fmtid="{D5CDD505-2E9C-101B-9397-08002B2CF9AE}" pid="3" name="_dlc_DocIdItemGuid">
    <vt:lpwstr>924fd3b7-7c1b-4f7e-99c7-62106bb3896a</vt:lpwstr>
  </property>
  <property fmtid="{D5CDD505-2E9C-101B-9397-08002B2CF9AE}" pid="4" name="Order">
    <vt:r8>137200</vt:r8>
  </property>
  <property fmtid="{D5CDD505-2E9C-101B-9397-08002B2CF9AE}" pid="5" name="TemplateUrl">
    <vt:lpwstr/>
  </property>
  <property fmtid="{D5CDD505-2E9C-101B-9397-08002B2CF9AE}" pid="6" name="TaxKeyword">
    <vt:lpwstr/>
  </property>
  <property fmtid="{D5CDD505-2E9C-101B-9397-08002B2CF9AE}" pid="7" name="xd_Signature">
    <vt:bool>false</vt:bool>
  </property>
  <property fmtid="{D5CDD505-2E9C-101B-9397-08002B2CF9AE}" pid="8" name="xd_ProgID">
    <vt:lpwstr/>
  </property>
  <property fmtid="{D5CDD505-2E9C-101B-9397-08002B2CF9AE}" pid="9" name="_SourceUrl">
    <vt:lpwstr/>
  </property>
  <property fmtid="{D5CDD505-2E9C-101B-9397-08002B2CF9AE}" pid="10" name="_SharedFileIndex">
    <vt:lpwstr/>
  </property>
</Properties>
</file>