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97648C" w14:textId="7682954F" w:rsidR="007929C9" w:rsidRPr="009F4E3C" w:rsidRDefault="00653258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33F93B22" w14:textId="7DA75983" w:rsidR="007929C9" w:rsidRPr="009F4E3C" w:rsidRDefault="007929C9" w:rsidP="007929C9">
      <w:pPr>
        <w:rPr>
          <w:color w:val="auto"/>
        </w:rPr>
      </w:pPr>
      <w:r w:rsidRPr="009F4E3C">
        <w:rPr>
          <w:color w:val="auto"/>
        </w:rPr>
        <w:t>The</w:t>
      </w:r>
      <w:r w:rsidR="00CF437F">
        <w:rPr>
          <w:color w:val="auto"/>
        </w:rPr>
        <w:t xml:space="preserve"> </w:t>
      </w:r>
      <w:r w:rsidR="00E466F4">
        <w:rPr>
          <w:color w:val="auto"/>
        </w:rPr>
        <w:t xml:space="preserve">Senior </w:t>
      </w:r>
      <w:r w:rsidR="00CF437F">
        <w:rPr>
          <w:color w:val="auto"/>
        </w:rPr>
        <w:t>Financial Analyst will coordinate and participate in the design, testing, implementation</w:t>
      </w:r>
      <w:r w:rsidR="00EE4363">
        <w:rPr>
          <w:color w:val="auto"/>
        </w:rPr>
        <w:t>,</w:t>
      </w:r>
      <w:r w:rsidR="00CF437F">
        <w:rPr>
          <w:color w:val="auto"/>
        </w:rPr>
        <w:t xml:space="preserve"> and review of </w:t>
      </w:r>
      <w:r w:rsidR="002D1F80">
        <w:rPr>
          <w:color w:val="auto"/>
        </w:rPr>
        <w:t xml:space="preserve">complex </w:t>
      </w:r>
      <w:r w:rsidR="00665EB7">
        <w:rPr>
          <w:color w:val="auto"/>
        </w:rPr>
        <w:t xml:space="preserve">manual and </w:t>
      </w:r>
      <w:r w:rsidR="00CF437F">
        <w:rPr>
          <w:color w:val="auto"/>
        </w:rPr>
        <w:t xml:space="preserve">automated financial </w:t>
      </w:r>
      <w:r w:rsidR="002D1F80">
        <w:rPr>
          <w:color w:val="auto"/>
        </w:rPr>
        <w:t xml:space="preserve">and </w:t>
      </w:r>
      <w:r w:rsidR="00CF437F">
        <w:rPr>
          <w:color w:val="auto"/>
        </w:rPr>
        <w:t>accounting systems</w:t>
      </w:r>
      <w:r w:rsidR="002D1F80">
        <w:rPr>
          <w:color w:val="auto"/>
        </w:rPr>
        <w:t xml:space="preserve"> and processes</w:t>
      </w:r>
      <w:r w:rsidR="00EE4363">
        <w:rPr>
          <w:color w:val="auto"/>
        </w:rPr>
        <w:t>.</w:t>
      </w:r>
    </w:p>
    <w:p w14:paraId="7B5E4CF5" w14:textId="77777777" w:rsidR="007929C9" w:rsidRPr="009F4E3C" w:rsidRDefault="007929C9" w:rsidP="007929C9">
      <w:pPr>
        <w:rPr>
          <w:color w:val="auto"/>
        </w:rPr>
      </w:pPr>
    </w:p>
    <w:p w14:paraId="6BBB4963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0AFB5ADF" w14:textId="215ABE1E" w:rsidR="00CF437F" w:rsidRDefault="00CF437F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Assign</w:t>
      </w:r>
      <w:r w:rsidR="00EE4363">
        <w:rPr>
          <w:color w:val="auto"/>
        </w:rPr>
        <w:t>s</w:t>
      </w:r>
      <w:r>
        <w:rPr>
          <w:color w:val="auto"/>
        </w:rPr>
        <w:t xml:space="preserve"> and evaluate</w:t>
      </w:r>
      <w:r w:rsidR="00EE4363">
        <w:rPr>
          <w:color w:val="auto"/>
        </w:rPr>
        <w:t>s</w:t>
      </w:r>
      <w:r>
        <w:rPr>
          <w:color w:val="auto"/>
        </w:rPr>
        <w:t xml:space="preserve"> the work of accounting and systems analysts</w:t>
      </w:r>
      <w:r w:rsidR="001A1F67">
        <w:rPr>
          <w:color w:val="auto"/>
        </w:rPr>
        <w:t xml:space="preserve">, </w:t>
      </w:r>
      <w:r w:rsidR="00321BE3">
        <w:rPr>
          <w:color w:val="auto"/>
        </w:rPr>
        <w:t>and</w:t>
      </w:r>
      <w:r w:rsidR="001A1F67">
        <w:rPr>
          <w:color w:val="auto"/>
        </w:rPr>
        <w:t xml:space="preserve"> </w:t>
      </w:r>
      <w:r>
        <w:rPr>
          <w:color w:val="auto"/>
        </w:rPr>
        <w:t xml:space="preserve">program staff </w:t>
      </w:r>
      <w:r w:rsidR="00FF46B0">
        <w:rPr>
          <w:color w:val="auto"/>
        </w:rPr>
        <w:t xml:space="preserve">regarding development or modification of </w:t>
      </w:r>
      <w:r w:rsidR="002D1F80">
        <w:rPr>
          <w:color w:val="auto"/>
        </w:rPr>
        <w:t xml:space="preserve">financial and accounting </w:t>
      </w:r>
      <w:r>
        <w:rPr>
          <w:color w:val="auto"/>
        </w:rPr>
        <w:t xml:space="preserve">systems.  </w:t>
      </w:r>
    </w:p>
    <w:p w14:paraId="67D9D2E2" w14:textId="1DCEFC8E" w:rsidR="003E2DE3" w:rsidRDefault="008E03CF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May a</w:t>
      </w:r>
      <w:r w:rsidR="008E378E">
        <w:rPr>
          <w:color w:val="auto"/>
        </w:rPr>
        <w:t xml:space="preserve">ssist with performance evaluations of accounting and systems </w:t>
      </w:r>
      <w:r w:rsidR="00CF437F">
        <w:rPr>
          <w:color w:val="auto"/>
        </w:rPr>
        <w:t>analysts and programming staff.</w:t>
      </w:r>
    </w:p>
    <w:p w14:paraId="4DB92FFB" w14:textId="77777777" w:rsidR="00EE4363" w:rsidRPr="009F4E3C" w:rsidRDefault="00EE4363" w:rsidP="00EE4363">
      <w:pPr>
        <w:pStyle w:val="ListParagraph"/>
        <w:spacing w:line="240" w:lineRule="auto"/>
        <w:ind w:left="720" w:firstLine="0"/>
        <w:rPr>
          <w:color w:val="auto"/>
        </w:rPr>
      </w:pPr>
    </w:p>
    <w:p w14:paraId="2A7C18F2" w14:textId="729809B4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75D5C484" w14:textId="5D9946FA" w:rsidR="00EC0478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Review</w:t>
      </w:r>
      <w:r w:rsidR="00EE4363">
        <w:rPr>
          <w:color w:val="auto"/>
        </w:rPr>
        <w:t>s</w:t>
      </w:r>
      <w:r>
        <w:rPr>
          <w:color w:val="auto"/>
        </w:rPr>
        <w:t xml:space="preserve"> </w:t>
      </w:r>
      <w:r w:rsidR="002D1F80">
        <w:rPr>
          <w:color w:val="auto"/>
        </w:rPr>
        <w:t xml:space="preserve">complex </w:t>
      </w:r>
      <w:r>
        <w:rPr>
          <w:color w:val="auto"/>
        </w:rPr>
        <w:t>financial accounting work processes, systems</w:t>
      </w:r>
      <w:r w:rsidR="00EE4363">
        <w:rPr>
          <w:color w:val="auto"/>
        </w:rPr>
        <w:t>,</w:t>
      </w:r>
      <w:r>
        <w:rPr>
          <w:color w:val="auto"/>
        </w:rPr>
        <w:t xml:space="preserve"> and procedure</w:t>
      </w:r>
      <w:r w:rsidR="001A1F67">
        <w:rPr>
          <w:color w:val="auto"/>
        </w:rPr>
        <w:t>s</w:t>
      </w:r>
      <w:r>
        <w:rPr>
          <w:color w:val="auto"/>
        </w:rPr>
        <w:t xml:space="preserve"> for efficient workflow and </w:t>
      </w:r>
      <w:r w:rsidR="00DC6D94">
        <w:rPr>
          <w:color w:val="auto"/>
        </w:rPr>
        <w:t xml:space="preserve">conformity with </w:t>
      </w:r>
      <w:r>
        <w:rPr>
          <w:color w:val="auto"/>
        </w:rPr>
        <w:t>accounting principles.</w:t>
      </w:r>
    </w:p>
    <w:p w14:paraId="5C6C485E" w14:textId="77777777" w:rsidR="000F2A74" w:rsidRDefault="000F2A74" w:rsidP="000F2A7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Reviews the internal controls and security of all automated accounting applications to ensure conformity with auditing standards.</w:t>
      </w:r>
    </w:p>
    <w:p w14:paraId="24E0FC88" w14:textId="23EC963C" w:rsidR="00CF437F" w:rsidRDefault="00A1003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Gathers and c</w:t>
      </w:r>
      <w:r w:rsidR="00CF437F">
        <w:rPr>
          <w:color w:val="auto"/>
        </w:rPr>
        <w:t>ompile</w:t>
      </w:r>
      <w:r w:rsidR="00EE4363">
        <w:rPr>
          <w:color w:val="auto"/>
        </w:rPr>
        <w:t>s</w:t>
      </w:r>
      <w:r w:rsidR="00CF437F">
        <w:rPr>
          <w:color w:val="auto"/>
        </w:rPr>
        <w:t xml:space="preserve"> information on processes, organizational structure, computer technology</w:t>
      </w:r>
      <w:r w:rsidR="00EE4363">
        <w:rPr>
          <w:color w:val="auto"/>
        </w:rPr>
        <w:t>,</w:t>
      </w:r>
      <w:r>
        <w:rPr>
          <w:color w:val="auto"/>
        </w:rPr>
        <w:t xml:space="preserve"> </w:t>
      </w:r>
      <w:r w:rsidR="00CF437F">
        <w:rPr>
          <w:color w:val="auto"/>
        </w:rPr>
        <w:t>policies</w:t>
      </w:r>
      <w:r>
        <w:rPr>
          <w:color w:val="auto"/>
        </w:rPr>
        <w:t>,</w:t>
      </w:r>
      <w:r w:rsidR="00CF437F">
        <w:rPr>
          <w:color w:val="auto"/>
        </w:rPr>
        <w:t xml:space="preserve"> and procedures.</w:t>
      </w:r>
    </w:p>
    <w:p w14:paraId="5C669154" w14:textId="28BB8C02" w:rsidR="0079752B" w:rsidRDefault="0079752B" w:rsidP="0079752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Analyzes and reviews proposals for any system related to financial accounting methods, policies, and procedures; recommends improvements.</w:t>
      </w:r>
    </w:p>
    <w:p w14:paraId="6C4FDAD6" w14:textId="77777777" w:rsidR="000F2A74" w:rsidRDefault="000F2A74" w:rsidP="000F2A74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Analyzes system design alternatives and identifies potential improvements to existing systems and processes.</w:t>
      </w:r>
    </w:p>
    <w:p w14:paraId="1906F966" w14:textId="52DF57C5" w:rsidR="00CF437F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Collaborate</w:t>
      </w:r>
      <w:r w:rsidR="00EE4363">
        <w:rPr>
          <w:color w:val="auto"/>
        </w:rPr>
        <w:t>s</w:t>
      </w:r>
      <w:r>
        <w:rPr>
          <w:color w:val="auto"/>
        </w:rPr>
        <w:t xml:space="preserve"> with appropriate </w:t>
      </w:r>
      <w:r w:rsidR="0037743B">
        <w:rPr>
          <w:color w:val="auto"/>
        </w:rPr>
        <w:t>staff</w:t>
      </w:r>
      <w:r>
        <w:rPr>
          <w:color w:val="auto"/>
        </w:rPr>
        <w:t xml:space="preserve"> to </w:t>
      </w:r>
      <w:r w:rsidR="0079752B">
        <w:rPr>
          <w:color w:val="auto"/>
        </w:rPr>
        <w:t>gather</w:t>
      </w:r>
      <w:r>
        <w:rPr>
          <w:color w:val="auto"/>
        </w:rPr>
        <w:t xml:space="preserve"> input and feedback concerning system needs.  </w:t>
      </w:r>
    </w:p>
    <w:p w14:paraId="3B9A7846" w14:textId="76BB4EA2" w:rsidR="00CF437F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Resolve</w:t>
      </w:r>
      <w:r w:rsidR="00EE4363">
        <w:rPr>
          <w:color w:val="auto"/>
        </w:rPr>
        <w:t>s</w:t>
      </w:r>
      <w:r>
        <w:rPr>
          <w:color w:val="auto"/>
        </w:rPr>
        <w:t xml:space="preserve"> issues and problems related to system platforms.</w:t>
      </w:r>
    </w:p>
    <w:p w14:paraId="76A46DF0" w14:textId="5B13DEA1" w:rsidR="00CF437F" w:rsidRDefault="00031724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Maintains or assists with maintenance of </w:t>
      </w:r>
      <w:r w:rsidR="00CF437F">
        <w:rPr>
          <w:color w:val="auto"/>
        </w:rPr>
        <w:t>accounting information systems.</w:t>
      </w:r>
    </w:p>
    <w:p w14:paraId="41FEF5C0" w14:textId="77777777" w:rsidR="00E57EC9" w:rsidRDefault="00E57EC9" w:rsidP="00E57E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Manages and/or facilitates the procurement, development, and implementation of qualified systems.</w:t>
      </w:r>
    </w:p>
    <w:p w14:paraId="460DBBFC" w14:textId="77777777" w:rsidR="00E92BC7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Prepare</w:t>
      </w:r>
      <w:r w:rsidR="00EE4363">
        <w:rPr>
          <w:color w:val="auto"/>
        </w:rPr>
        <w:t>s</w:t>
      </w:r>
      <w:r>
        <w:rPr>
          <w:color w:val="auto"/>
        </w:rPr>
        <w:t xml:space="preserve"> </w:t>
      </w:r>
      <w:r w:rsidR="00E92BC7">
        <w:rPr>
          <w:color w:val="auto"/>
        </w:rPr>
        <w:t xml:space="preserve">and delivers </w:t>
      </w:r>
      <w:r>
        <w:rPr>
          <w:color w:val="auto"/>
        </w:rPr>
        <w:t>comprehensive evaluations, proposals</w:t>
      </w:r>
      <w:r w:rsidR="00EE4363">
        <w:rPr>
          <w:color w:val="auto"/>
        </w:rPr>
        <w:t>,</w:t>
      </w:r>
      <w:r>
        <w:rPr>
          <w:color w:val="auto"/>
        </w:rPr>
        <w:t xml:space="preserve"> and recommendations to executive leadership, committees</w:t>
      </w:r>
      <w:r w:rsidR="00EE4363">
        <w:rPr>
          <w:color w:val="auto"/>
        </w:rPr>
        <w:t>,</w:t>
      </w:r>
      <w:r>
        <w:rPr>
          <w:color w:val="auto"/>
        </w:rPr>
        <w:t xml:space="preserve"> and </w:t>
      </w:r>
      <w:r w:rsidR="00E92BC7">
        <w:rPr>
          <w:color w:val="auto"/>
        </w:rPr>
        <w:t>other stakeholders.</w:t>
      </w:r>
    </w:p>
    <w:p w14:paraId="1B1A2C6E" w14:textId="128BEBD1" w:rsidR="00CF437F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Prepare</w:t>
      </w:r>
      <w:r w:rsidR="00EE4363">
        <w:rPr>
          <w:color w:val="auto"/>
        </w:rPr>
        <w:t>s</w:t>
      </w:r>
      <w:r w:rsidR="00E92BC7">
        <w:rPr>
          <w:color w:val="auto"/>
        </w:rPr>
        <w:t xml:space="preserve"> </w:t>
      </w:r>
      <w:r w:rsidR="00EE4363">
        <w:rPr>
          <w:color w:val="auto"/>
        </w:rPr>
        <w:t>or oversees preparation o</w:t>
      </w:r>
      <w:r w:rsidR="00360C5A">
        <w:rPr>
          <w:color w:val="auto"/>
        </w:rPr>
        <w:t xml:space="preserve">f </w:t>
      </w:r>
      <w:r>
        <w:rPr>
          <w:color w:val="auto"/>
        </w:rPr>
        <w:t xml:space="preserve">specifications and </w:t>
      </w:r>
      <w:r w:rsidR="00D41D79">
        <w:rPr>
          <w:color w:val="auto"/>
        </w:rPr>
        <w:t xml:space="preserve">technical </w:t>
      </w:r>
      <w:r>
        <w:rPr>
          <w:color w:val="auto"/>
        </w:rPr>
        <w:t>documentation such as user manuals for new and revised computerized accounting systems.</w:t>
      </w:r>
    </w:p>
    <w:p w14:paraId="27F840B9" w14:textId="1CE2598A" w:rsidR="00D41D79" w:rsidRPr="00D41D79" w:rsidRDefault="00D41D79" w:rsidP="00D41D7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Performs other duties as assigned. </w:t>
      </w:r>
    </w:p>
    <w:p w14:paraId="5472981C" w14:textId="77777777" w:rsidR="00EE4363" w:rsidRPr="009F4E3C" w:rsidRDefault="00EE4363" w:rsidP="00EE4363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62740A4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6FD62176" w14:textId="77777777" w:rsidR="00044103" w:rsidRDefault="00044103" w:rsidP="0004410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815479"/>
      <w:bookmarkStart w:id="2" w:name="_Hlk3879241"/>
      <w:r>
        <w:rPr>
          <w:color w:val="auto"/>
        </w:rPr>
        <w:t>Excellent organizational skills and attention to detail.</w:t>
      </w:r>
    </w:p>
    <w:p w14:paraId="2A4DE998" w14:textId="77777777" w:rsidR="00044103" w:rsidRDefault="00044103" w:rsidP="0004410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3" w:name="_Hlk3907863"/>
      <w:bookmarkEnd w:id="1"/>
      <w:bookmarkEnd w:id="2"/>
      <w:r>
        <w:rPr>
          <w:color w:val="auto"/>
        </w:rPr>
        <w:t>Strong analytical and problem-solving skills.</w:t>
      </w:r>
    </w:p>
    <w:p w14:paraId="0A0733A1" w14:textId="77777777" w:rsidR="00044103" w:rsidRDefault="00044103" w:rsidP="0004410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4" w:name="_Hlk8548333"/>
      <w:bookmarkEnd w:id="3"/>
      <w:r>
        <w:rPr>
          <w:color w:val="auto"/>
        </w:rPr>
        <w:t>Strong supervisory and leadership skills.</w:t>
      </w:r>
    </w:p>
    <w:bookmarkEnd w:id="4"/>
    <w:p w14:paraId="660E66DE" w14:textId="431032F6" w:rsidR="00CF437F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Thorough understanding of </w:t>
      </w:r>
      <w:r w:rsidR="00360C5A">
        <w:rPr>
          <w:color w:val="auto"/>
        </w:rPr>
        <w:t>g</w:t>
      </w:r>
      <w:r>
        <w:rPr>
          <w:color w:val="auto"/>
        </w:rPr>
        <w:t xml:space="preserve">enerally </w:t>
      </w:r>
      <w:r w:rsidR="00360C5A">
        <w:rPr>
          <w:color w:val="auto"/>
        </w:rPr>
        <w:t>a</w:t>
      </w:r>
      <w:r>
        <w:rPr>
          <w:color w:val="auto"/>
        </w:rPr>
        <w:t xml:space="preserve">ccepted </w:t>
      </w:r>
      <w:r w:rsidR="00360C5A">
        <w:rPr>
          <w:color w:val="auto"/>
        </w:rPr>
        <w:t>a</w:t>
      </w:r>
      <w:r>
        <w:rPr>
          <w:color w:val="auto"/>
        </w:rPr>
        <w:t xml:space="preserve">ccounting </w:t>
      </w:r>
      <w:r w:rsidR="00360C5A">
        <w:rPr>
          <w:color w:val="auto"/>
        </w:rPr>
        <w:t>p</w:t>
      </w:r>
      <w:r w:rsidR="00B275D3">
        <w:rPr>
          <w:color w:val="auto"/>
        </w:rPr>
        <w:t>rinciples</w:t>
      </w:r>
      <w:r>
        <w:rPr>
          <w:color w:val="auto"/>
        </w:rPr>
        <w:t xml:space="preserve"> (GAAP).</w:t>
      </w:r>
    </w:p>
    <w:p w14:paraId="518D3E2B" w14:textId="5568F7EE" w:rsidR="00CF437F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Thorough understanding of </w:t>
      </w:r>
      <w:r w:rsidR="00360C5A">
        <w:rPr>
          <w:color w:val="auto"/>
        </w:rPr>
        <w:t>g</w:t>
      </w:r>
      <w:r>
        <w:rPr>
          <w:color w:val="auto"/>
        </w:rPr>
        <w:t xml:space="preserve">enerally </w:t>
      </w:r>
      <w:r w:rsidR="00360C5A">
        <w:rPr>
          <w:color w:val="auto"/>
        </w:rPr>
        <w:t>a</w:t>
      </w:r>
      <w:r>
        <w:rPr>
          <w:color w:val="auto"/>
        </w:rPr>
        <w:t xml:space="preserve">ccepted </w:t>
      </w:r>
      <w:r w:rsidR="00360C5A">
        <w:rPr>
          <w:color w:val="auto"/>
        </w:rPr>
        <w:t>a</w:t>
      </w:r>
      <w:r>
        <w:rPr>
          <w:color w:val="auto"/>
        </w:rPr>
        <w:t xml:space="preserve">uditing </w:t>
      </w:r>
      <w:r w:rsidR="00360C5A">
        <w:rPr>
          <w:color w:val="auto"/>
        </w:rPr>
        <w:t>s</w:t>
      </w:r>
      <w:r>
        <w:rPr>
          <w:color w:val="auto"/>
        </w:rPr>
        <w:t>tandards.</w:t>
      </w:r>
    </w:p>
    <w:p w14:paraId="3296EA90" w14:textId="15128439" w:rsidR="00CF437F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methods of system</w:t>
      </w:r>
      <w:r w:rsidR="00EE4363">
        <w:rPr>
          <w:color w:val="auto"/>
        </w:rPr>
        <w:t>s</w:t>
      </w:r>
      <w:r>
        <w:rPr>
          <w:color w:val="auto"/>
        </w:rPr>
        <w:t xml:space="preserve"> analysis and the principles, design</w:t>
      </w:r>
      <w:r w:rsidR="00EE4363">
        <w:rPr>
          <w:color w:val="auto"/>
        </w:rPr>
        <w:t>,</w:t>
      </w:r>
      <w:r>
        <w:rPr>
          <w:color w:val="auto"/>
        </w:rPr>
        <w:t xml:space="preserve"> and procedural methods used in co</w:t>
      </w:r>
      <w:r w:rsidR="00EE4363">
        <w:rPr>
          <w:color w:val="auto"/>
        </w:rPr>
        <w:t>mputer and database development</w:t>
      </w:r>
      <w:r>
        <w:rPr>
          <w:color w:val="auto"/>
        </w:rPr>
        <w:t>.</w:t>
      </w:r>
    </w:p>
    <w:p w14:paraId="62B16237" w14:textId="77777777" w:rsidR="00CF437F" w:rsidRDefault="00CF437F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lastRenderedPageBreak/>
        <w:t>Thorough understanding of project management.</w:t>
      </w:r>
    </w:p>
    <w:p w14:paraId="5170E7B1" w14:textId="66A2794E" w:rsidR="00044103" w:rsidRPr="00044103" w:rsidRDefault="00044103" w:rsidP="0004410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5" w:name="_Hlk5539721"/>
      <w:bookmarkStart w:id="6" w:name="_Hlk5542995"/>
      <w:bookmarkStart w:id="7" w:name="_Hlk3815493"/>
      <w:r>
        <w:rPr>
          <w:color w:val="auto"/>
        </w:rPr>
        <w:t>Proficient with Microsoft Office Suite or related software.</w:t>
      </w:r>
      <w:bookmarkEnd w:id="5"/>
      <w:bookmarkEnd w:id="6"/>
      <w:bookmarkEnd w:id="7"/>
    </w:p>
    <w:p w14:paraId="41F59EA6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7383EF85" w14:textId="59CECBDE" w:rsidR="007C5D86" w:rsidRDefault="00EE4363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Bachelor’s d</w:t>
      </w:r>
      <w:r w:rsidR="00CF437F">
        <w:rPr>
          <w:color w:val="auto"/>
        </w:rPr>
        <w:t xml:space="preserve">egree in </w:t>
      </w:r>
      <w:r w:rsidR="007C5D86">
        <w:rPr>
          <w:color w:val="auto"/>
        </w:rPr>
        <w:t>Accounting, Finance, or related field</w:t>
      </w:r>
      <w:r w:rsidR="008356A9">
        <w:rPr>
          <w:color w:val="auto"/>
        </w:rPr>
        <w:t xml:space="preserve"> required</w:t>
      </w:r>
      <w:r w:rsidR="006D2B19">
        <w:rPr>
          <w:color w:val="auto"/>
        </w:rPr>
        <w:t>; Master’s degree preferred.</w:t>
      </w:r>
    </w:p>
    <w:p w14:paraId="1132D084" w14:textId="26E3EFE2" w:rsidR="00CF437F" w:rsidRDefault="006D2B19" w:rsidP="007C5D86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Five</w:t>
      </w:r>
      <w:r w:rsidR="00CF437F">
        <w:rPr>
          <w:color w:val="auto"/>
        </w:rPr>
        <w:t xml:space="preserve"> years of professional experience as an accountant, auditor</w:t>
      </w:r>
      <w:r w:rsidR="00EE4363">
        <w:rPr>
          <w:color w:val="auto"/>
        </w:rPr>
        <w:t>,</w:t>
      </w:r>
      <w:r w:rsidR="00CF437F">
        <w:rPr>
          <w:color w:val="auto"/>
        </w:rPr>
        <w:t xml:space="preserve"> or computer programmer analyst OR valid Certified Public Accountant certificate with at least </w:t>
      </w:r>
      <w:r w:rsidR="005D2579">
        <w:rPr>
          <w:color w:val="auto"/>
        </w:rPr>
        <w:t>three</w:t>
      </w:r>
      <w:r w:rsidR="00CF437F">
        <w:rPr>
          <w:color w:val="auto"/>
        </w:rPr>
        <w:t xml:space="preserve"> year</w:t>
      </w:r>
      <w:r w:rsidR="005D2579">
        <w:rPr>
          <w:color w:val="auto"/>
        </w:rPr>
        <w:t>s</w:t>
      </w:r>
      <w:r w:rsidR="00CF437F">
        <w:rPr>
          <w:color w:val="auto"/>
        </w:rPr>
        <w:t xml:space="preserve"> of professional experience as an accountant, auditor</w:t>
      </w:r>
      <w:r w:rsidR="008356A9">
        <w:rPr>
          <w:color w:val="auto"/>
        </w:rPr>
        <w:t>,</w:t>
      </w:r>
      <w:r w:rsidR="00CF437F">
        <w:rPr>
          <w:color w:val="auto"/>
        </w:rPr>
        <w:t xml:space="preserve"> or computer programmer analyst.</w:t>
      </w:r>
    </w:p>
    <w:p w14:paraId="47D91D07" w14:textId="77777777" w:rsidR="00EE4363" w:rsidRPr="007C5D86" w:rsidRDefault="00EE4363" w:rsidP="00EE4363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65760F53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7D36C5E8" w14:textId="0D666873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</w:t>
      </w:r>
      <w:r w:rsidR="00C8516A">
        <w:rPr>
          <w:color w:val="auto"/>
        </w:rPr>
        <w:t xml:space="preserve"> of</w:t>
      </w:r>
      <w:r w:rsidRPr="009F4E3C">
        <w:rPr>
          <w:color w:val="auto"/>
        </w:rPr>
        <w:t xml:space="preserve"> sitting at a desk and working on a computer.</w:t>
      </w:r>
    </w:p>
    <w:p w14:paraId="39533E8E" w14:textId="77777777" w:rsidR="007F75F9" w:rsidRPr="009F4E3C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lift up to 15 pounds at times.  </w:t>
      </w:r>
    </w:p>
    <w:p w14:paraId="4993AF5E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41BB8490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31724"/>
    <w:rsid w:val="00044103"/>
    <w:rsid w:val="00075E5C"/>
    <w:rsid w:val="000F2A74"/>
    <w:rsid w:val="00105147"/>
    <w:rsid w:val="001A1F67"/>
    <w:rsid w:val="00217BD4"/>
    <w:rsid w:val="002D1F80"/>
    <w:rsid w:val="002F5B7D"/>
    <w:rsid w:val="00321BE3"/>
    <w:rsid w:val="00360C5A"/>
    <w:rsid w:val="003747A7"/>
    <w:rsid w:val="0037743B"/>
    <w:rsid w:val="003D385E"/>
    <w:rsid w:val="003E2DE3"/>
    <w:rsid w:val="00500889"/>
    <w:rsid w:val="005D2579"/>
    <w:rsid w:val="00653258"/>
    <w:rsid w:val="00665EB7"/>
    <w:rsid w:val="006D2B19"/>
    <w:rsid w:val="007929C9"/>
    <w:rsid w:val="0079752B"/>
    <w:rsid w:val="007C5D86"/>
    <w:rsid w:val="007F75F9"/>
    <w:rsid w:val="008356A9"/>
    <w:rsid w:val="008E03CF"/>
    <w:rsid w:val="008E378E"/>
    <w:rsid w:val="009F4E3C"/>
    <w:rsid w:val="00A1003F"/>
    <w:rsid w:val="00B275D3"/>
    <w:rsid w:val="00C8516A"/>
    <w:rsid w:val="00CF437F"/>
    <w:rsid w:val="00D40968"/>
    <w:rsid w:val="00D41D79"/>
    <w:rsid w:val="00DC6D94"/>
    <w:rsid w:val="00E41065"/>
    <w:rsid w:val="00E466F4"/>
    <w:rsid w:val="00E57EC9"/>
    <w:rsid w:val="00E92BC7"/>
    <w:rsid w:val="00EC0478"/>
    <w:rsid w:val="00EE4363"/>
    <w:rsid w:val="00F12A44"/>
    <w:rsid w:val="00FF4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4CDE3A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UC5APVKEY7YA-1616769135-1799</_dlc_DocId>
    <_dlc_DocIdUrl xmlns="9e35c72e-853b-4481-acd9-8b56c994845b">
      <Url>https://edit.shrm.org/ResourcesAndTools/tools-and-samples/job-descriptions/_layouts/15/DocIdRedir.aspx?ID=UC5APVKEY7YA-1616769135-1799</Url>
      <Description>UC5APVKEY7YA-1616769135-1799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D6E8BF76-2C43-4EBC-851C-A80EC5AC98CE}"/>
</file>

<file path=customXml/itemProps2.xml><?xml version="1.0" encoding="utf-8"?>
<ds:datastoreItem xmlns:ds="http://schemas.openxmlformats.org/officeDocument/2006/customXml" ds:itemID="{2B462B5E-E63A-4A4E-842E-FD1EED2CD030}"/>
</file>

<file path=customXml/itemProps3.xml><?xml version="1.0" encoding="utf-8"?>
<ds:datastoreItem xmlns:ds="http://schemas.openxmlformats.org/officeDocument/2006/customXml" ds:itemID="{A08F0ECE-46C6-48FB-A55E-811405C2CE70}"/>
</file>

<file path=customXml/itemProps4.xml><?xml version="1.0" encoding="utf-8"?>
<ds:datastoreItem xmlns:ds="http://schemas.openxmlformats.org/officeDocument/2006/customXml" ds:itemID="{EBFB0028-A734-4B82-88AF-CA77DF6AE66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16</cp:revision>
  <dcterms:created xsi:type="dcterms:W3CDTF">2019-05-12T15:33:00Z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e41dc979-705d-48c8-9a0f-879280a58abf</vt:lpwstr>
  </property>
  <property fmtid="{D5CDD505-2E9C-101B-9397-08002B2CF9AE}" pid="4" name="Order">
    <vt:r8>179900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